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период </w:t>
      </w:r>
      <w:r w:rsidR="00A4774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январь-</w:t>
      </w:r>
      <w:r w:rsidR="005F399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март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925383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6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A4774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1C732E">
        <w:rPr>
          <w:rFonts w:ascii="Times New Roman" w:eastAsia="Times New Roman" w:hAnsi="Times New Roman" w:cs="Times New Roman"/>
          <w:b/>
          <w:sz w:val="32"/>
          <w:szCs w:val="32"/>
        </w:rPr>
        <w:t>март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925383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1C732E">
        <w:rPr>
          <w:rFonts w:ascii="Times New Roman" w:eastAsia="Times New Roman" w:hAnsi="Times New Roman" w:cs="Times New Roman"/>
          <w:b/>
          <w:sz w:val="32"/>
          <w:szCs w:val="32"/>
        </w:rPr>
        <w:t>50</w:t>
      </w:r>
      <w:r w:rsidR="0092538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</w:t>
      </w:r>
      <w:r w:rsidR="00925383">
        <w:rPr>
          <w:rFonts w:ascii="Times New Roman" w:eastAsia="Times New Roman" w:hAnsi="Times New Roman" w:cs="Times New Roman"/>
          <w:b/>
          <w:sz w:val="32"/>
          <w:szCs w:val="32"/>
        </w:rPr>
        <w:t>й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732E">
        <w:rPr>
          <w:rFonts w:ascii="Times New Roman" w:hAnsi="Times New Roman" w:cs="Times New Roman"/>
          <w:b/>
          <w:sz w:val="32"/>
          <w:szCs w:val="32"/>
        </w:rPr>
        <w:t>29</w:t>
      </w:r>
      <w:r w:rsidRPr="009C5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63D74"/>
    <w:rsid w:val="001A5141"/>
    <w:rsid w:val="001A6455"/>
    <w:rsid w:val="001C732E"/>
    <w:rsid w:val="001F6011"/>
    <w:rsid w:val="00246394"/>
    <w:rsid w:val="002470E4"/>
    <w:rsid w:val="00255977"/>
    <w:rsid w:val="00264084"/>
    <w:rsid w:val="00283CF0"/>
    <w:rsid w:val="002B6186"/>
    <w:rsid w:val="002B7B1B"/>
    <w:rsid w:val="00313A1E"/>
    <w:rsid w:val="00321150"/>
    <w:rsid w:val="00352336"/>
    <w:rsid w:val="0036061B"/>
    <w:rsid w:val="00370D2A"/>
    <w:rsid w:val="0037455A"/>
    <w:rsid w:val="003C3CCA"/>
    <w:rsid w:val="003C3FC2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C16A2"/>
    <w:rsid w:val="005F399D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C5273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17D68"/>
    <w:rsid w:val="0092023E"/>
    <w:rsid w:val="00925383"/>
    <w:rsid w:val="00930680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4774E"/>
    <w:rsid w:val="00A53B58"/>
    <w:rsid w:val="00A71E92"/>
    <w:rsid w:val="00A80201"/>
    <w:rsid w:val="00A87E6C"/>
    <w:rsid w:val="00A935BD"/>
    <w:rsid w:val="00AC5774"/>
    <w:rsid w:val="00AD1AB8"/>
    <w:rsid w:val="00AD2D92"/>
    <w:rsid w:val="00AD56AE"/>
    <w:rsid w:val="00AE627C"/>
    <w:rsid w:val="00AF427B"/>
    <w:rsid w:val="00B01DC2"/>
    <w:rsid w:val="00B12545"/>
    <w:rsid w:val="00B17A36"/>
    <w:rsid w:val="00B36AC4"/>
    <w:rsid w:val="00B64CEF"/>
    <w:rsid w:val="00B64F97"/>
    <w:rsid w:val="00B858D7"/>
    <w:rsid w:val="00B9591B"/>
    <w:rsid w:val="00BC2EBA"/>
    <w:rsid w:val="00BC5DA6"/>
    <w:rsid w:val="00C15A35"/>
    <w:rsid w:val="00CC05D4"/>
    <w:rsid w:val="00CC263A"/>
    <w:rsid w:val="00CD1A41"/>
    <w:rsid w:val="00CD1F5C"/>
    <w:rsid w:val="00CE2FAA"/>
    <w:rsid w:val="00D06EA0"/>
    <w:rsid w:val="00D16A03"/>
    <w:rsid w:val="00D22478"/>
    <w:rsid w:val="00D32EDB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4A04"/>
    <w:rsid w:val="00DD7FE3"/>
    <w:rsid w:val="00E15923"/>
    <w:rsid w:val="00E532F6"/>
    <w:rsid w:val="00E54F9B"/>
    <w:rsid w:val="00E85A70"/>
    <w:rsid w:val="00E95418"/>
    <w:rsid w:val="00EA69A1"/>
    <w:rsid w:val="00EA7E8F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6552F"/>
    <w:rsid w:val="00F752E3"/>
    <w:rsid w:val="00F75D8C"/>
    <w:rsid w:val="00F86D0B"/>
    <w:rsid w:val="00F90E13"/>
    <w:rsid w:val="00F91D7A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</c:v>
                </c:pt>
                <c:pt idx="1">
                  <c:v>16</c:v>
                </c:pt>
                <c:pt idx="2">
                  <c:v>1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5</cp:revision>
  <cp:lastPrinted>2019-02-14T07:55:00Z</cp:lastPrinted>
  <dcterms:created xsi:type="dcterms:W3CDTF">2026-04-22T03:32:00Z</dcterms:created>
  <dcterms:modified xsi:type="dcterms:W3CDTF">2026-04-22T03:46:00Z</dcterms:modified>
</cp:coreProperties>
</file>