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899" w:rsidRPr="00EB1899" w:rsidRDefault="00EB1899" w:rsidP="00EB1899">
      <w:pPr>
        <w:spacing w:after="0" w:line="240" w:lineRule="auto"/>
        <w:jc w:val="center"/>
        <w:rPr>
          <w:rFonts w:ascii="Times New Roman" w:eastAsia="Times New Roman" w:hAnsi="Times New Roman" w:cs="Times New Roman"/>
          <w:b/>
          <w:sz w:val="28"/>
          <w:szCs w:val="28"/>
          <w:lang w:eastAsia="ru-RU"/>
        </w:rPr>
      </w:pPr>
      <w:r w:rsidRPr="00EB1899">
        <w:rPr>
          <w:rFonts w:ascii="Times New Roman" w:eastAsia="Times New Roman" w:hAnsi="Times New Roman" w:cs="Times New Roman"/>
          <w:b/>
          <w:sz w:val="28"/>
          <w:szCs w:val="28"/>
          <w:lang w:eastAsia="ru-RU"/>
        </w:rPr>
        <w:t>ОБЪЯВЛЕНИЕ</w:t>
      </w:r>
    </w:p>
    <w:p w:rsidR="00EB1899" w:rsidRPr="001D2E3D" w:rsidRDefault="00883AD4" w:rsidP="00EB1899">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 проведении отбора </w:t>
      </w:r>
      <w:r w:rsidR="00EB1899" w:rsidRPr="001D2E3D">
        <w:rPr>
          <w:rFonts w:ascii="Times New Roman" w:eastAsia="Calibri" w:hAnsi="Times New Roman" w:cs="Times New Roman"/>
          <w:sz w:val="28"/>
          <w:szCs w:val="28"/>
          <w:lang w:eastAsia="ru-RU"/>
        </w:rPr>
        <w:t xml:space="preserve">претендентов на </w:t>
      </w:r>
      <w:r w:rsidR="00ED0D04" w:rsidRPr="001D2E3D">
        <w:rPr>
          <w:rFonts w:ascii="Times New Roman" w:eastAsia="Calibri" w:hAnsi="Times New Roman" w:cs="Times New Roman"/>
          <w:sz w:val="28"/>
          <w:szCs w:val="28"/>
          <w:lang w:eastAsia="ru-RU"/>
        </w:rPr>
        <w:t>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по предоставлению мест для временного проживания на территории  муниципального образования  сельское поселение село Ванавара</w:t>
      </w:r>
      <w:r w:rsidR="003256C5" w:rsidRPr="001D2E3D">
        <w:rPr>
          <w:rFonts w:ascii="Times New Roman" w:eastAsia="Calibri" w:hAnsi="Times New Roman" w:cs="Times New Roman"/>
          <w:sz w:val="28"/>
          <w:szCs w:val="28"/>
          <w:lang w:eastAsia="ru-RU"/>
        </w:rPr>
        <w:t xml:space="preserve"> на 202</w:t>
      </w:r>
      <w:r>
        <w:rPr>
          <w:rFonts w:ascii="Times New Roman" w:eastAsia="Calibri" w:hAnsi="Times New Roman" w:cs="Times New Roman"/>
          <w:sz w:val="28"/>
          <w:szCs w:val="28"/>
          <w:lang w:eastAsia="ru-RU"/>
        </w:rPr>
        <w:t>6</w:t>
      </w:r>
      <w:r w:rsidR="003256C5" w:rsidRPr="001D2E3D">
        <w:rPr>
          <w:rFonts w:ascii="Times New Roman" w:eastAsia="Calibri" w:hAnsi="Times New Roman" w:cs="Times New Roman"/>
          <w:sz w:val="28"/>
          <w:szCs w:val="28"/>
          <w:lang w:eastAsia="ru-RU"/>
        </w:rPr>
        <w:t xml:space="preserve"> </w:t>
      </w:r>
      <w:r w:rsidR="00EB1899" w:rsidRPr="001D2E3D">
        <w:rPr>
          <w:rFonts w:ascii="Times New Roman" w:eastAsia="Calibri" w:hAnsi="Times New Roman" w:cs="Times New Roman"/>
          <w:sz w:val="28"/>
          <w:szCs w:val="28"/>
          <w:lang w:eastAsia="ru-RU"/>
        </w:rPr>
        <w:t>(далее - отбор)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5"/>
        <w:gridCol w:w="396"/>
        <w:gridCol w:w="8165"/>
      </w:tblGrid>
      <w:tr w:rsidR="00EB1899" w:rsidRPr="00EB1899" w:rsidTr="00347B65">
        <w:tc>
          <w:tcPr>
            <w:tcW w:w="5000" w:type="pct"/>
            <w:gridSpan w:val="3"/>
            <w:vAlign w:val="center"/>
            <w:hideMark/>
          </w:tcPr>
          <w:p w:rsidR="00EB1899" w:rsidRPr="00EB1899" w:rsidRDefault="00EB1899" w:rsidP="00EB1899">
            <w:pPr>
              <w:spacing w:after="0" w:line="240" w:lineRule="auto"/>
              <w:ind w:left="147"/>
              <w:jc w:val="center"/>
              <w:rPr>
                <w:rFonts w:ascii="Times New Roman" w:eastAsia="Times New Roman" w:hAnsi="Times New Roman" w:cs="Times New Roman"/>
                <w:sz w:val="24"/>
                <w:szCs w:val="24"/>
                <w:lang w:eastAsia="ru-RU"/>
              </w:rPr>
            </w:pPr>
            <w:r w:rsidRPr="00EB1899">
              <w:rPr>
                <w:rFonts w:ascii="Times New Roman" w:eastAsia="Times New Roman" w:hAnsi="Times New Roman" w:cs="Times New Roman"/>
                <w:b/>
                <w:bCs/>
                <w:sz w:val="24"/>
                <w:szCs w:val="24"/>
                <w:lang w:eastAsia="ru-RU"/>
              </w:rPr>
              <w:t>Общая информация</w:t>
            </w:r>
          </w:p>
        </w:tc>
      </w:tr>
      <w:tr w:rsidR="00EB1899" w:rsidRPr="00EB1899" w:rsidTr="00347B65">
        <w:tc>
          <w:tcPr>
            <w:tcW w:w="862" w:type="pct"/>
            <w:gridSpan w:val="2"/>
            <w:vAlign w:val="center"/>
            <w:hideMark/>
          </w:tcPr>
          <w:p w:rsidR="00EB1899" w:rsidRPr="00EB1899" w:rsidRDefault="00EB1899" w:rsidP="00EB1899">
            <w:pPr>
              <w:spacing w:before="100" w:beforeAutospacing="1" w:after="100" w:afterAutospacing="1" w:line="240" w:lineRule="auto"/>
              <w:ind w:left="147" w:right="143"/>
              <w:jc w:val="center"/>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Наименование объекта отбора</w:t>
            </w:r>
          </w:p>
        </w:tc>
        <w:tc>
          <w:tcPr>
            <w:tcW w:w="4138" w:type="pct"/>
            <w:vAlign w:val="center"/>
            <w:hideMark/>
          </w:tcPr>
          <w:p w:rsidR="00EB1899" w:rsidRPr="00EB1899" w:rsidRDefault="00EB1899" w:rsidP="00883AD4">
            <w:pPr>
              <w:spacing w:after="0" w:line="240" w:lineRule="auto"/>
              <w:jc w:val="both"/>
              <w:rPr>
                <w:rFonts w:ascii="Times New Roman" w:eastAsia="Times New Roman" w:hAnsi="Times New Roman" w:cs="Times New Roman"/>
                <w:sz w:val="24"/>
                <w:szCs w:val="24"/>
                <w:lang w:eastAsia="ru-RU"/>
              </w:rPr>
            </w:pPr>
            <w:r w:rsidRPr="00EB1899">
              <w:rPr>
                <w:rFonts w:ascii="Times New Roman" w:eastAsia="Calibri" w:hAnsi="Times New Roman" w:cs="Times New Roman"/>
                <w:sz w:val="24"/>
                <w:szCs w:val="24"/>
                <w:lang w:eastAsia="ru-RU"/>
              </w:rPr>
              <w:t xml:space="preserve">Отбор претендентов на предоставление субсидии </w:t>
            </w:r>
            <w:r w:rsidR="00EA7E1C" w:rsidRPr="00EA7E1C">
              <w:rPr>
                <w:rFonts w:ascii="Times New Roman" w:eastAsia="Calibri" w:hAnsi="Times New Roman" w:cs="Times New Roman"/>
                <w:sz w:val="24"/>
                <w:szCs w:val="24"/>
                <w:lang w:eastAsia="ru-RU"/>
              </w:rPr>
              <w:t>на 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по предоставлению мест для временного проживания на территории  муниципального образования  сельское</w:t>
            </w:r>
            <w:r w:rsidR="001D2E3D">
              <w:rPr>
                <w:rFonts w:ascii="Times New Roman" w:eastAsia="Calibri" w:hAnsi="Times New Roman" w:cs="Times New Roman"/>
                <w:sz w:val="24"/>
                <w:szCs w:val="24"/>
                <w:lang w:eastAsia="ru-RU"/>
              </w:rPr>
              <w:t xml:space="preserve"> поселение село Ванавара на 202</w:t>
            </w:r>
            <w:r w:rsidR="00883AD4">
              <w:rPr>
                <w:rFonts w:ascii="Times New Roman" w:eastAsia="Calibri" w:hAnsi="Times New Roman" w:cs="Times New Roman"/>
                <w:sz w:val="24"/>
                <w:szCs w:val="24"/>
                <w:lang w:eastAsia="ru-RU"/>
              </w:rPr>
              <w:t>6</w:t>
            </w:r>
            <w:r w:rsidR="00305DD0">
              <w:rPr>
                <w:rFonts w:ascii="Times New Roman" w:eastAsia="Calibri" w:hAnsi="Times New Roman" w:cs="Times New Roman"/>
                <w:sz w:val="24"/>
                <w:szCs w:val="24"/>
                <w:lang w:eastAsia="ru-RU"/>
              </w:rPr>
              <w:t xml:space="preserve"> год</w:t>
            </w:r>
          </w:p>
        </w:tc>
      </w:tr>
      <w:tr w:rsidR="00EB1899" w:rsidRPr="00EB1899" w:rsidTr="00347B65">
        <w:tc>
          <w:tcPr>
            <w:tcW w:w="862" w:type="pct"/>
            <w:gridSpan w:val="2"/>
            <w:vAlign w:val="center"/>
            <w:hideMark/>
          </w:tcPr>
          <w:p w:rsidR="00EB1899" w:rsidRPr="00EB1899" w:rsidRDefault="00EB1899" w:rsidP="00EB1899">
            <w:pPr>
              <w:spacing w:before="100" w:beforeAutospacing="1" w:after="100" w:afterAutospacing="1" w:line="240" w:lineRule="auto"/>
              <w:ind w:left="147" w:right="143"/>
              <w:jc w:val="center"/>
              <w:rPr>
                <w:rFonts w:ascii="Times New Roman" w:eastAsia="Times New Roman" w:hAnsi="Times New Roman" w:cs="Times New Roman"/>
                <w:sz w:val="24"/>
                <w:szCs w:val="24"/>
                <w:lang w:eastAsia="ru-RU"/>
              </w:rPr>
            </w:pPr>
            <w:r w:rsidRPr="00EB1899">
              <w:rPr>
                <w:rFonts w:ascii="Times New Roman" w:eastAsia="Calibri" w:hAnsi="Times New Roman" w:cs="Times New Roman"/>
                <w:sz w:val="24"/>
                <w:szCs w:val="24"/>
                <w:lang w:eastAsia="ru-RU"/>
              </w:rPr>
              <w:t>Способ проведения отбора</w:t>
            </w:r>
          </w:p>
        </w:tc>
        <w:tc>
          <w:tcPr>
            <w:tcW w:w="4138" w:type="pct"/>
            <w:vAlign w:val="center"/>
            <w:hideMark/>
          </w:tcPr>
          <w:p w:rsidR="00EB1899" w:rsidRPr="00EB1899" w:rsidRDefault="00EB1899" w:rsidP="00EB1899">
            <w:pPr>
              <w:tabs>
                <w:tab w:val="left" w:pos="709"/>
              </w:tabs>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Запрос предложений,  который проводится путем определения получателя субсидии на основании заявок, направленных  участниками отбора, исходя из соответствия участника отбора критериям, требованиям  отбора  и  очередности  поступления  заявок  на  участие  в  отборе.</w:t>
            </w:r>
          </w:p>
        </w:tc>
      </w:tr>
      <w:tr w:rsidR="00347B65" w:rsidRPr="00EB1899" w:rsidTr="00347B65">
        <w:trPr>
          <w:trHeight w:val="1676"/>
        </w:trPr>
        <w:tc>
          <w:tcPr>
            <w:tcW w:w="862" w:type="pct"/>
            <w:gridSpan w:val="2"/>
            <w:vAlign w:val="center"/>
            <w:hideMark/>
          </w:tcPr>
          <w:p w:rsidR="00347B65" w:rsidRPr="00EB1899" w:rsidRDefault="00347B65" w:rsidP="00EB1899">
            <w:pPr>
              <w:spacing w:before="100" w:beforeAutospacing="1" w:after="100" w:afterAutospacing="1" w:line="240" w:lineRule="auto"/>
              <w:ind w:left="147" w:right="143"/>
              <w:jc w:val="center"/>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Место размещения </w:t>
            </w:r>
            <w:r w:rsidRPr="00EB1899">
              <w:rPr>
                <w:rFonts w:ascii="Times New Roman" w:eastAsia="Calibri" w:hAnsi="Times New Roman" w:cs="Times New Roman"/>
                <w:sz w:val="24"/>
                <w:szCs w:val="24"/>
                <w:lang w:eastAsia="ru-RU"/>
              </w:rPr>
              <w:t>объявления о проведении отбора</w:t>
            </w:r>
          </w:p>
        </w:tc>
        <w:tc>
          <w:tcPr>
            <w:tcW w:w="4138" w:type="pct"/>
            <w:vAlign w:val="center"/>
            <w:hideMark/>
          </w:tcPr>
          <w:p w:rsidR="00347B65" w:rsidRPr="00EB1899" w:rsidRDefault="00347B65" w:rsidP="00883AD4">
            <w:pPr>
              <w:tabs>
                <w:tab w:val="left" w:pos="709"/>
              </w:tabs>
              <w:spacing w:after="0" w:line="240" w:lineRule="auto"/>
              <w:jc w:val="both"/>
              <w:rPr>
                <w:rFonts w:ascii="Times New Roman" w:eastAsia="Calibri" w:hAnsi="Times New Roman" w:cs="Times New Roman"/>
                <w:sz w:val="24"/>
                <w:szCs w:val="24"/>
                <w:lang w:eastAsia="ru-RU"/>
              </w:rPr>
            </w:pPr>
            <w:proofErr w:type="gramStart"/>
            <w:r w:rsidRPr="00EB1899">
              <w:rPr>
                <w:rFonts w:ascii="Times New Roman" w:eastAsia="Calibri" w:hAnsi="Times New Roman" w:cs="Times New Roman"/>
                <w:sz w:val="24"/>
                <w:szCs w:val="24"/>
                <w:lang w:eastAsia="ru-RU"/>
              </w:rPr>
              <w:t>в печатном органе средств массовой информации села Ванавара Эвенкийского муниципального района Красноярского края (Ванаварский информационный вестник) и на официальном сайте органов местного самоуправления сельского поселения с. Ванавара с адресом в информационно-телекоммуникационной сети общего пользования (сети Интернет) -</w:t>
            </w:r>
            <w:r>
              <w:rPr>
                <w:rFonts w:ascii="Times New Roman" w:eastAsia="Calibri" w:hAnsi="Times New Roman" w:cs="Times New Roman"/>
                <w:sz w:val="24"/>
                <w:szCs w:val="24"/>
                <w:lang w:eastAsia="ru-RU"/>
              </w:rPr>
              <w:t xml:space="preserve"> </w:t>
            </w:r>
            <w:hyperlink r:id="rId8" w:history="1">
              <w:r w:rsidRPr="00C6766D">
                <w:rPr>
                  <w:rStyle w:val="a3"/>
                  <w:rFonts w:ascii="Times New Roman" w:eastAsia="Calibri" w:hAnsi="Times New Roman" w:cs="Times New Roman"/>
                  <w:sz w:val="24"/>
                  <w:szCs w:val="24"/>
                  <w:lang w:eastAsia="ru-RU"/>
                </w:rPr>
                <w:t>https://vanavara-r04.gosweb.gosuslugi.ru/</w:t>
              </w:r>
            </w:hyperlink>
            <w:r w:rsidRPr="00374DAE">
              <w:rPr>
                <w:rFonts w:ascii="Times New Roman" w:eastAsia="Calibri" w:hAnsi="Times New Roman" w:cs="Times New Roman"/>
                <w:sz w:val="24"/>
                <w:szCs w:val="24"/>
                <w:lang w:eastAsia="ru-RU"/>
              </w:rPr>
              <w:t xml:space="preserve">  и на едином портале бюджетной системы Российской Федерации в информационно-телекоммуникационной сети «Интернет»</w:t>
            </w:r>
            <w:r w:rsidR="00883AD4">
              <w:rPr>
                <w:rFonts w:ascii="Times New Roman" w:eastAsia="Calibri" w:hAnsi="Times New Roman" w:cs="Times New Roman"/>
                <w:sz w:val="24"/>
                <w:szCs w:val="24"/>
                <w:lang w:eastAsia="ru-RU"/>
              </w:rPr>
              <w:t>.</w:t>
            </w:r>
            <w:proofErr w:type="gramEnd"/>
          </w:p>
        </w:tc>
      </w:tr>
      <w:tr w:rsidR="00347B65" w:rsidRPr="00EB1899" w:rsidTr="00347B65">
        <w:trPr>
          <w:trHeight w:val="1676"/>
        </w:trPr>
        <w:tc>
          <w:tcPr>
            <w:tcW w:w="862" w:type="pct"/>
            <w:gridSpan w:val="2"/>
            <w:vAlign w:val="center"/>
          </w:tcPr>
          <w:p w:rsidR="00347B65" w:rsidRPr="00EB1899" w:rsidRDefault="00347B65" w:rsidP="00EB1899">
            <w:pPr>
              <w:spacing w:before="100" w:beforeAutospacing="1" w:after="100" w:afterAutospacing="1" w:line="240" w:lineRule="auto"/>
              <w:ind w:left="147" w:right="143"/>
              <w:jc w:val="center"/>
              <w:rPr>
                <w:rFonts w:ascii="Times New Roman" w:eastAsia="Times New Roman" w:hAnsi="Times New Roman" w:cs="Times New Roman"/>
                <w:sz w:val="24"/>
                <w:szCs w:val="24"/>
                <w:lang w:eastAsia="ru-RU"/>
              </w:rPr>
            </w:pPr>
            <w:r w:rsidRPr="00EB1899">
              <w:rPr>
                <w:rFonts w:ascii="Times New Roman" w:eastAsia="Calibri" w:hAnsi="Times New Roman" w:cs="Times New Roman"/>
                <w:bCs/>
                <w:iCs/>
                <w:sz w:val="24"/>
                <w:szCs w:val="24"/>
              </w:rPr>
              <w:t>Адрес сайта, на котором размещены нормативно правовые акты, регламентирующие порядок предоставления</w:t>
            </w:r>
          </w:p>
        </w:tc>
        <w:tc>
          <w:tcPr>
            <w:tcW w:w="4138" w:type="pct"/>
            <w:vAlign w:val="center"/>
          </w:tcPr>
          <w:p w:rsidR="00347B65" w:rsidRDefault="00883AD4" w:rsidP="00347B65">
            <w:pPr>
              <w:tabs>
                <w:tab w:val="left" w:pos="709"/>
              </w:tabs>
              <w:spacing w:after="0" w:line="240" w:lineRule="auto"/>
              <w:jc w:val="both"/>
              <w:rPr>
                <w:rFonts w:ascii="Times New Roman" w:eastAsia="Calibri" w:hAnsi="Times New Roman" w:cs="Times New Roman"/>
                <w:sz w:val="24"/>
                <w:szCs w:val="24"/>
                <w:lang w:eastAsia="ru-RU"/>
              </w:rPr>
            </w:pPr>
            <w:proofErr w:type="gramStart"/>
            <w:r w:rsidRPr="00EB1899">
              <w:rPr>
                <w:rFonts w:ascii="Times New Roman" w:eastAsia="Calibri" w:hAnsi="Times New Roman" w:cs="Times New Roman"/>
                <w:sz w:val="24"/>
                <w:szCs w:val="24"/>
                <w:lang w:eastAsia="ru-RU"/>
              </w:rPr>
              <w:t xml:space="preserve">Порядок </w:t>
            </w:r>
            <w:r w:rsidRPr="003256C5">
              <w:rPr>
                <w:rFonts w:ascii="Times New Roman" w:eastAsia="Calibri" w:hAnsi="Times New Roman" w:cs="Times New Roman"/>
                <w:sz w:val="24"/>
                <w:szCs w:val="24"/>
                <w:lang w:eastAsia="ru-RU"/>
              </w:rPr>
              <w:t>предоставления и возврата субсидии на возмещение затрат в связи с поддержкой юридических лиц, индивидуальных предпринимателей, физических лиц, осуществляющих деятельность по предоставлению мест для временного проживания на территории  муниципального образования  сельское поселение село Ванавара</w:t>
            </w:r>
            <w:r w:rsidRPr="00EB189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утвержден </w:t>
            </w:r>
            <w:r w:rsidRPr="00EB1899">
              <w:rPr>
                <w:rFonts w:ascii="Times New Roman" w:eastAsia="Calibri" w:hAnsi="Times New Roman" w:cs="Times New Roman"/>
                <w:sz w:val="24"/>
                <w:szCs w:val="24"/>
                <w:lang w:eastAsia="ru-RU"/>
              </w:rPr>
              <w:t xml:space="preserve">Постановлением Администрации села Ванавара </w:t>
            </w:r>
            <w:r w:rsidRPr="00710DCF">
              <w:rPr>
                <w:rFonts w:ascii="Times New Roman" w:eastAsia="Calibri" w:hAnsi="Times New Roman" w:cs="Times New Roman"/>
                <w:sz w:val="24"/>
                <w:szCs w:val="24"/>
                <w:lang w:eastAsia="ru-RU"/>
              </w:rPr>
              <w:t>от 21.12.2021г. №251-п</w:t>
            </w:r>
            <w:r w:rsidR="00347B65">
              <w:rPr>
                <w:rFonts w:ascii="Times New Roman" w:eastAsia="Calibri" w:hAnsi="Times New Roman" w:cs="Times New Roman"/>
                <w:sz w:val="24"/>
                <w:szCs w:val="24"/>
                <w:lang w:eastAsia="ru-RU"/>
              </w:rPr>
              <w:t xml:space="preserve"> </w:t>
            </w:r>
            <w:r w:rsidR="00347B65" w:rsidRPr="00EB1899">
              <w:rPr>
                <w:rFonts w:ascii="Times New Roman" w:eastAsia="Calibri" w:hAnsi="Times New Roman" w:cs="Times New Roman"/>
                <w:sz w:val="24"/>
                <w:szCs w:val="24"/>
                <w:lang w:eastAsia="ru-RU"/>
              </w:rPr>
              <w:t>опубликован в печатном органе средств массовой информации села Ванавара Эвенкийского муниципального района Красноярского края (Ванаварский информационный вестник</w:t>
            </w:r>
            <w:proofErr w:type="gramEnd"/>
            <w:r w:rsidR="00347B65" w:rsidRPr="00EB1899">
              <w:rPr>
                <w:rFonts w:ascii="Times New Roman" w:eastAsia="Calibri" w:hAnsi="Times New Roman" w:cs="Times New Roman"/>
                <w:sz w:val="24"/>
                <w:szCs w:val="24"/>
                <w:lang w:eastAsia="ru-RU"/>
              </w:rPr>
              <w:t xml:space="preserve">) и на официальном сайте органов местного самоуправления сельского поселения с. Ванавара с адресом в информационно-телекоммуникационной сети общего пользования (сети Интернет) </w:t>
            </w:r>
            <w:hyperlink r:id="rId9" w:history="1">
              <w:r w:rsidR="00347B65" w:rsidRPr="00C6766D">
                <w:rPr>
                  <w:rStyle w:val="a3"/>
                  <w:rFonts w:ascii="Times New Roman" w:eastAsia="Calibri" w:hAnsi="Times New Roman" w:cs="Times New Roman"/>
                  <w:sz w:val="24"/>
                  <w:szCs w:val="24"/>
                  <w:lang w:eastAsia="ru-RU"/>
                </w:rPr>
                <w:t>https://vanavara-r04.gosweb.gosuslugi.ru/</w:t>
              </w:r>
            </w:hyperlink>
            <w:r w:rsidR="00347B65">
              <w:rPr>
                <w:rFonts w:ascii="Times New Roman" w:eastAsia="Calibri" w:hAnsi="Times New Roman" w:cs="Times New Roman"/>
                <w:sz w:val="24"/>
                <w:szCs w:val="24"/>
                <w:lang w:eastAsia="ru-RU"/>
              </w:rPr>
              <w:t xml:space="preserve"> </w:t>
            </w:r>
            <w:r w:rsidR="00347B65" w:rsidRPr="00EB1899">
              <w:rPr>
                <w:rFonts w:ascii="Times New Roman" w:eastAsia="Calibri" w:hAnsi="Times New Roman" w:cs="Times New Roman"/>
                <w:sz w:val="24"/>
                <w:szCs w:val="24"/>
                <w:lang w:eastAsia="ru-RU"/>
              </w:rPr>
              <w:t>и на едином портале бюджетной системы Российской Федерации в информационно-телекоммуникационной сети «Интернет»</w:t>
            </w:r>
            <w:r>
              <w:rPr>
                <w:rFonts w:ascii="Times New Roman" w:eastAsia="Calibri" w:hAnsi="Times New Roman" w:cs="Times New Roman"/>
                <w:sz w:val="24"/>
                <w:szCs w:val="24"/>
                <w:lang w:eastAsia="ru-RU"/>
              </w:rPr>
              <w:t>.</w:t>
            </w:r>
          </w:p>
          <w:p w:rsidR="00347B65" w:rsidRPr="00EB1899" w:rsidRDefault="00347B65" w:rsidP="00883AD4">
            <w:pPr>
              <w:tabs>
                <w:tab w:val="left" w:pos="709"/>
              </w:tabs>
              <w:spacing w:after="0" w:line="240" w:lineRule="auto"/>
              <w:jc w:val="both"/>
              <w:rPr>
                <w:rFonts w:ascii="Times New Roman" w:eastAsia="Calibri" w:hAnsi="Times New Roman" w:cs="Times New Roman"/>
                <w:sz w:val="24"/>
                <w:szCs w:val="24"/>
                <w:lang w:eastAsia="ru-RU"/>
              </w:rPr>
            </w:pPr>
          </w:p>
        </w:tc>
      </w:tr>
      <w:tr w:rsidR="00EB1899" w:rsidRPr="00EB1899" w:rsidTr="00347B65">
        <w:tc>
          <w:tcPr>
            <w:tcW w:w="862" w:type="pct"/>
            <w:gridSpan w:val="2"/>
            <w:vAlign w:val="center"/>
          </w:tcPr>
          <w:p w:rsidR="00EB1899" w:rsidRPr="00EB1899" w:rsidRDefault="00EB1899" w:rsidP="00EB1899">
            <w:pPr>
              <w:spacing w:before="100" w:beforeAutospacing="1" w:after="100" w:afterAutospacing="1" w:line="240" w:lineRule="auto"/>
              <w:ind w:left="147" w:right="143"/>
              <w:jc w:val="center"/>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Цель предоставления субсидии</w:t>
            </w:r>
          </w:p>
        </w:tc>
        <w:tc>
          <w:tcPr>
            <w:tcW w:w="4138" w:type="pct"/>
            <w:vAlign w:val="center"/>
          </w:tcPr>
          <w:p w:rsidR="00EB1899" w:rsidRPr="00EB1899" w:rsidRDefault="00883AD4" w:rsidP="00883AD4">
            <w:pPr>
              <w:spacing w:after="0" w:line="240" w:lineRule="auto"/>
              <w:jc w:val="both"/>
              <w:rPr>
                <w:rFonts w:ascii="Times New Roman" w:eastAsia="Times New Roman" w:hAnsi="Times New Roman" w:cs="Times New Roman"/>
                <w:sz w:val="24"/>
                <w:szCs w:val="24"/>
                <w:lang w:eastAsia="ru-RU"/>
              </w:rPr>
            </w:pPr>
            <w:proofErr w:type="gramStart"/>
            <w:r w:rsidRPr="00883AD4">
              <w:rPr>
                <w:rFonts w:ascii="Times New Roman" w:eastAsia="Times New Roman" w:hAnsi="Times New Roman" w:cs="Times New Roman"/>
                <w:sz w:val="24"/>
                <w:szCs w:val="24"/>
                <w:lang w:eastAsia="ru-RU"/>
              </w:rPr>
              <w:t>В целях реализации отдельного мероприятия «Предоставление субсидии на возмещение части затрат, понесенных предприятиями, осуществляющими деятельность по предоставлению мест для временного проживания» муниципальной программы «Развитие и поддержка отраслей экономики Эвенкийского муниципального района» возмещаются расходы по оплате коммунальных услуг предприятий, осуществляющих деятельность по предоставлению мест для временного проживания.</w:t>
            </w:r>
            <w:proofErr w:type="gramEnd"/>
          </w:p>
        </w:tc>
      </w:tr>
      <w:tr w:rsidR="00EB1899" w:rsidRPr="00EB1899" w:rsidTr="00347B65">
        <w:tc>
          <w:tcPr>
            <w:tcW w:w="862" w:type="pct"/>
            <w:gridSpan w:val="2"/>
            <w:vAlign w:val="center"/>
            <w:hideMark/>
          </w:tcPr>
          <w:p w:rsidR="00EB1899" w:rsidRPr="00EB1899" w:rsidRDefault="00EB1899" w:rsidP="00EB1899">
            <w:pPr>
              <w:spacing w:before="100" w:beforeAutospacing="1" w:after="100" w:afterAutospacing="1" w:line="240" w:lineRule="auto"/>
              <w:ind w:left="147" w:right="143"/>
              <w:jc w:val="center"/>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Уполномоченный орган на предоставление субсидии, осуществляющий отбор</w:t>
            </w:r>
          </w:p>
        </w:tc>
        <w:tc>
          <w:tcPr>
            <w:tcW w:w="4138" w:type="pct"/>
            <w:vAlign w:val="center"/>
            <w:hideMark/>
          </w:tcPr>
          <w:p w:rsidR="00EB1899" w:rsidRPr="00EB1899" w:rsidRDefault="00EB1899" w:rsidP="00EB1899">
            <w:pPr>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Администрация села Ванавара (далее - Главный распорядитель)</w:t>
            </w:r>
          </w:p>
        </w:tc>
      </w:tr>
      <w:tr w:rsidR="00EB1899" w:rsidRPr="00EB1899" w:rsidTr="00347B65">
        <w:tc>
          <w:tcPr>
            <w:tcW w:w="862" w:type="pct"/>
            <w:gridSpan w:val="2"/>
            <w:vAlign w:val="center"/>
          </w:tcPr>
          <w:p w:rsidR="00EB1899" w:rsidRPr="00EB1899" w:rsidRDefault="00EB1899" w:rsidP="00883AD4">
            <w:pPr>
              <w:spacing w:after="0" w:line="240" w:lineRule="auto"/>
              <w:ind w:left="147" w:right="143"/>
              <w:jc w:val="center"/>
              <w:rPr>
                <w:rFonts w:ascii="Calibri" w:eastAsia="Calibri" w:hAnsi="Calibri" w:cs="Times New Roman"/>
                <w:sz w:val="24"/>
                <w:szCs w:val="24"/>
                <w:lang w:eastAsia="ru-RU"/>
              </w:rPr>
            </w:pPr>
            <w:r w:rsidRPr="00EB1899">
              <w:rPr>
                <w:rFonts w:ascii="Times New Roman" w:eastAsia="Calibri" w:hAnsi="Times New Roman" w:cs="Times New Roman"/>
                <w:sz w:val="24"/>
                <w:szCs w:val="24"/>
                <w:lang w:eastAsia="ru-RU"/>
              </w:rPr>
              <w:t xml:space="preserve">Размер  субсидии на </w:t>
            </w:r>
            <w:r w:rsidRPr="00EB1899">
              <w:rPr>
                <w:rFonts w:ascii="Times New Roman" w:eastAsia="Calibri" w:hAnsi="Times New Roman" w:cs="Times New Roman"/>
                <w:sz w:val="24"/>
                <w:szCs w:val="24"/>
                <w:lang w:val="en-US" w:eastAsia="ru-RU"/>
              </w:rPr>
              <w:t>202</w:t>
            </w:r>
            <w:r w:rsidR="00883AD4">
              <w:rPr>
                <w:rFonts w:ascii="Times New Roman" w:eastAsia="Calibri" w:hAnsi="Times New Roman" w:cs="Times New Roman"/>
                <w:sz w:val="24"/>
                <w:szCs w:val="24"/>
                <w:lang w:eastAsia="ru-RU"/>
              </w:rPr>
              <w:t>6</w:t>
            </w:r>
            <w:r w:rsidRPr="00EB1899">
              <w:rPr>
                <w:rFonts w:ascii="Times New Roman" w:eastAsia="Calibri" w:hAnsi="Times New Roman" w:cs="Times New Roman"/>
                <w:sz w:val="24"/>
                <w:szCs w:val="24"/>
                <w:lang w:val="en-US" w:eastAsia="ru-RU"/>
              </w:rPr>
              <w:t xml:space="preserve"> </w:t>
            </w:r>
            <w:r w:rsidRPr="00EB1899">
              <w:rPr>
                <w:rFonts w:ascii="Times New Roman" w:eastAsia="Calibri" w:hAnsi="Times New Roman" w:cs="Times New Roman"/>
                <w:sz w:val="24"/>
                <w:szCs w:val="24"/>
                <w:lang w:eastAsia="ru-RU"/>
              </w:rPr>
              <w:t>год</w:t>
            </w:r>
          </w:p>
        </w:tc>
        <w:tc>
          <w:tcPr>
            <w:tcW w:w="4138" w:type="pct"/>
            <w:vAlign w:val="center"/>
          </w:tcPr>
          <w:p w:rsidR="00EB1899" w:rsidRPr="00EB1899" w:rsidRDefault="00883AD4" w:rsidP="00C33098">
            <w:pPr>
              <w:spacing w:after="0" w:line="240" w:lineRule="auto"/>
              <w:rPr>
                <w:rFonts w:ascii="Times New Roman" w:eastAsia="Calibri" w:hAnsi="Times New Roman" w:cs="Times New Roman"/>
                <w:b/>
                <w:sz w:val="24"/>
                <w:szCs w:val="24"/>
                <w:lang w:eastAsia="ru-RU"/>
              </w:rPr>
            </w:pPr>
            <w:r w:rsidRPr="00883AD4">
              <w:rPr>
                <w:rFonts w:ascii="Times New Roman" w:eastAsia="Calibri" w:hAnsi="Times New Roman" w:cs="Times New Roman"/>
                <w:b/>
                <w:sz w:val="24"/>
                <w:szCs w:val="24"/>
                <w:lang w:eastAsia="ru-RU"/>
              </w:rPr>
              <w:t>1</w:t>
            </w:r>
            <w:r w:rsidR="00C33098">
              <w:rPr>
                <w:rFonts w:ascii="Times New Roman" w:eastAsia="Calibri" w:hAnsi="Times New Roman" w:cs="Times New Roman"/>
                <w:b/>
                <w:sz w:val="24"/>
                <w:szCs w:val="24"/>
                <w:lang w:eastAsia="ru-RU"/>
              </w:rPr>
              <w:t> </w:t>
            </w:r>
            <w:r w:rsidRPr="00883AD4">
              <w:rPr>
                <w:rFonts w:ascii="Times New Roman" w:eastAsia="Calibri" w:hAnsi="Times New Roman" w:cs="Times New Roman"/>
                <w:b/>
                <w:sz w:val="24"/>
                <w:szCs w:val="24"/>
                <w:lang w:eastAsia="ru-RU"/>
              </w:rPr>
              <w:t>330</w:t>
            </w:r>
            <w:r w:rsidR="00C33098">
              <w:rPr>
                <w:rFonts w:ascii="Times New Roman" w:eastAsia="Calibri" w:hAnsi="Times New Roman" w:cs="Times New Roman"/>
                <w:b/>
                <w:sz w:val="24"/>
                <w:szCs w:val="24"/>
                <w:lang w:eastAsia="ru-RU"/>
              </w:rPr>
              <w:t xml:space="preserve"> </w:t>
            </w:r>
            <w:r w:rsidRPr="00883AD4">
              <w:rPr>
                <w:rFonts w:ascii="Times New Roman" w:eastAsia="Calibri" w:hAnsi="Times New Roman" w:cs="Times New Roman"/>
                <w:b/>
                <w:sz w:val="24"/>
                <w:szCs w:val="24"/>
                <w:lang w:eastAsia="ru-RU"/>
              </w:rPr>
              <w:t>076</w:t>
            </w:r>
            <w:r w:rsidR="00EB1899" w:rsidRPr="00EB1899">
              <w:rPr>
                <w:rFonts w:ascii="Times New Roman" w:eastAsia="Calibri" w:hAnsi="Times New Roman" w:cs="Times New Roman"/>
                <w:b/>
                <w:sz w:val="24"/>
                <w:szCs w:val="24"/>
                <w:lang w:eastAsia="ru-RU"/>
              </w:rPr>
              <w:t xml:space="preserve"> (</w:t>
            </w:r>
            <w:r w:rsidR="00710DCF">
              <w:rPr>
                <w:rFonts w:ascii="Times New Roman" w:eastAsia="Calibri" w:hAnsi="Times New Roman" w:cs="Times New Roman"/>
                <w:b/>
                <w:sz w:val="24"/>
                <w:szCs w:val="24"/>
                <w:lang w:eastAsia="ru-RU"/>
              </w:rPr>
              <w:t xml:space="preserve">Один миллион </w:t>
            </w:r>
            <w:r w:rsidR="00C33098">
              <w:rPr>
                <w:rFonts w:ascii="Times New Roman" w:eastAsia="Calibri" w:hAnsi="Times New Roman" w:cs="Times New Roman"/>
                <w:b/>
                <w:sz w:val="24"/>
                <w:szCs w:val="24"/>
                <w:lang w:eastAsia="ru-RU"/>
              </w:rPr>
              <w:t>триста тридцать</w:t>
            </w:r>
            <w:r w:rsidR="007A4DFC">
              <w:rPr>
                <w:rFonts w:ascii="Times New Roman" w:eastAsia="Calibri" w:hAnsi="Times New Roman" w:cs="Times New Roman"/>
                <w:b/>
                <w:sz w:val="24"/>
                <w:szCs w:val="24"/>
                <w:lang w:eastAsia="ru-RU"/>
              </w:rPr>
              <w:t xml:space="preserve"> тысяч </w:t>
            </w:r>
            <w:r w:rsidR="00C33098">
              <w:rPr>
                <w:rFonts w:ascii="Times New Roman" w:eastAsia="Calibri" w:hAnsi="Times New Roman" w:cs="Times New Roman"/>
                <w:b/>
                <w:sz w:val="24"/>
                <w:szCs w:val="24"/>
                <w:lang w:eastAsia="ru-RU"/>
              </w:rPr>
              <w:t>семьдесят шесть</w:t>
            </w:r>
            <w:r w:rsidR="00710DCF">
              <w:rPr>
                <w:rFonts w:ascii="Times New Roman" w:eastAsia="Calibri" w:hAnsi="Times New Roman" w:cs="Times New Roman"/>
                <w:b/>
                <w:sz w:val="24"/>
                <w:szCs w:val="24"/>
                <w:lang w:eastAsia="ru-RU"/>
              </w:rPr>
              <w:t>) рубл</w:t>
            </w:r>
            <w:r w:rsidR="007A4DFC">
              <w:rPr>
                <w:rFonts w:ascii="Times New Roman" w:eastAsia="Calibri" w:hAnsi="Times New Roman" w:cs="Times New Roman"/>
                <w:b/>
                <w:sz w:val="24"/>
                <w:szCs w:val="24"/>
                <w:lang w:eastAsia="ru-RU"/>
              </w:rPr>
              <w:t>ей</w:t>
            </w:r>
            <w:r w:rsidR="00EB1899" w:rsidRPr="00EB1899">
              <w:rPr>
                <w:rFonts w:ascii="Times New Roman" w:eastAsia="Calibri" w:hAnsi="Times New Roman" w:cs="Times New Roman"/>
                <w:b/>
                <w:sz w:val="24"/>
                <w:szCs w:val="24"/>
                <w:lang w:eastAsia="ru-RU"/>
              </w:rPr>
              <w:t xml:space="preserve"> </w:t>
            </w:r>
            <w:r w:rsidR="00710DCF">
              <w:rPr>
                <w:rFonts w:ascii="Times New Roman" w:eastAsia="Calibri" w:hAnsi="Times New Roman" w:cs="Times New Roman"/>
                <w:b/>
                <w:sz w:val="24"/>
                <w:szCs w:val="24"/>
                <w:lang w:eastAsia="ru-RU"/>
              </w:rPr>
              <w:t>00</w:t>
            </w:r>
            <w:r w:rsidR="00EB1899" w:rsidRPr="00EB1899">
              <w:rPr>
                <w:rFonts w:ascii="Times New Roman" w:eastAsia="Calibri" w:hAnsi="Times New Roman" w:cs="Times New Roman"/>
                <w:b/>
                <w:sz w:val="24"/>
                <w:szCs w:val="24"/>
                <w:lang w:eastAsia="ru-RU"/>
              </w:rPr>
              <w:t xml:space="preserve"> копе</w:t>
            </w:r>
            <w:r w:rsidR="00710DCF">
              <w:rPr>
                <w:rFonts w:ascii="Times New Roman" w:eastAsia="Calibri" w:hAnsi="Times New Roman" w:cs="Times New Roman"/>
                <w:b/>
                <w:sz w:val="24"/>
                <w:szCs w:val="24"/>
                <w:lang w:eastAsia="ru-RU"/>
              </w:rPr>
              <w:t>ек</w:t>
            </w:r>
          </w:p>
        </w:tc>
      </w:tr>
      <w:tr w:rsidR="00EB1899" w:rsidRPr="00EB1899" w:rsidTr="00347B65">
        <w:tc>
          <w:tcPr>
            <w:tcW w:w="862" w:type="pct"/>
            <w:gridSpan w:val="2"/>
          </w:tcPr>
          <w:p w:rsidR="00EB1899" w:rsidRPr="00EB1899" w:rsidRDefault="00EB1899" w:rsidP="00EB1899">
            <w:pPr>
              <w:spacing w:after="0" w:line="240" w:lineRule="auto"/>
              <w:ind w:left="147" w:right="143"/>
              <w:jc w:val="center"/>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Источник финансирования</w:t>
            </w:r>
          </w:p>
        </w:tc>
        <w:tc>
          <w:tcPr>
            <w:tcW w:w="4138" w:type="pct"/>
          </w:tcPr>
          <w:p w:rsidR="00EB1899" w:rsidRPr="00EB1899" w:rsidRDefault="00EB1899" w:rsidP="00EB1899">
            <w:pPr>
              <w:spacing w:after="0" w:line="240" w:lineRule="auto"/>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 xml:space="preserve">Бюджет села Ванавара </w:t>
            </w:r>
          </w:p>
        </w:tc>
      </w:tr>
      <w:tr w:rsidR="00EB1899" w:rsidRPr="00EB1899" w:rsidTr="00347B65">
        <w:tc>
          <w:tcPr>
            <w:tcW w:w="5000" w:type="pct"/>
            <w:gridSpan w:val="3"/>
            <w:vAlign w:val="center"/>
            <w:hideMark/>
          </w:tcPr>
          <w:p w:rsidR="00EB1899" w:rsidRPr="00EB1899" w:rsidRDefault="00EB1899" w:rsidP="00EB1899">
            <w:pPr>
              <w:spacing w:after="0" w:line="240" w:lineRule="auto"/>
              <w:jc w:val="center"/>
              <w:rPr>
                <w:rFonts w:ascii="Times New Roman" w:eastAsia="Times New Roman" w:hAnsi="Times New Roman" w:cs="Times New Roman"/>
                <w:sz w:val="24"/>
                <w:szCs w:val="24"/>
                <w:lang w:eastAsia="ru-RU"/>
              </w:rPr>
            </w:pPr>
            <w:r w:rsidRPr="00EB1899">
              <w:rPr>
                <w:rFonts w:ascii="Times New Roman" w:eastAsia="Times New Roman" w:hAnsi="Times New Roman" w:cs="Times New Roman"/>
                <w:b/>
                <w:bCs/>
                <w:sz w:val="24"/>
                <w:szCs w:val="24"/>
                <w:lang w:eastAsia="ru-RU"/>
              </w:rPr>
              <w:t>Контактная информация</w:t>
            </w:r>
          </w:p>
        </w:tc>
      </w:tr>
      <w:tr w:rsidR="00EB1899" w:rsidRPr="00EB1899" w:rsidTr="00347B65">
        <w:tc>
          <w:tcPr>
            <w:tcW w:w="862" w:type="pct"/>
            <w:gridSpan w:val="2"/>
            <w:vAlign w:val="center"/>
            <w:hideMark/>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lastRenderedPageBreak/>
              <w:t>Почтовый адрес для направления заявок</w:t>
            </w:r>
          </w:p>
        </w:tc>
        <w:tc>
          <w:tcPr>
            <w:tcW w:w="4138" w:type="pct"/>
            <w:vAlign w:val="center"/>
            <w:hideMark/>
          </w:tcPr>
          <w:p w:rsidR="00EB1899" w:rsidRPr="00EB1899" w:rsidRDefault="00EB1899" w:rsidP="00EB1899">
            <w:pPr>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rPr>
              <w:t>648490, Красноярский край, Эвенкийский муниципальный район, Красноярский край, с. Ванавара, ул. Мира, д. 16.(</w:t>
            </w:r>
            <w:proofErr w:type="spellStart"/>
            <w:r w:rsidRPr="00EB1899">
              <w:rPr>
                <w:rFonts w:ascii="Times New Roman" w:eastAsia="Calibri" w:hAnsi="Times New Roman" w:cs="Times New Roman"/>
                <w:sz w:val="24"/>
                <w:szCs w:val="24"/>
              </w:rPr>
              <w:t>каб</w:t>
            </w:r>
            <w:proofErr w:type="spellEnd"/>
            <w:r w:rsidRPr="00EB1899">
              <w:rPr>
                <w:rFonts w:ascii="Times New Roman" w:eastAsia="Calibri" w:hAnsi="Times New Roman" w:cs="Times New Roman"/>
                <w:sz w:val="24"/>
                <w:szCs w:val="24"/>
              </w:rPr>
              <w:t>. 11)</w:t>
            </w:r>
          </w:p>
        </w:tc>
      </w:tr>
      <w:tr w:rsidR="00EB1899" w:rsidRPr="00EB1899" w:rsidTr="00347B65">
        <w:tc>
          <w:tcPr>
            <w:tcW w:w="862" w:type="pct"/>
            <w:gridSpan w:val="2"/>
            <w:vAlign w:val="center"/>
            <w:hideMark/>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Место нахождения</w:t>
            </w:r>
          </w:p>
        </w:tc>
        <w:tc>
          <w:tcPr>
            <w:tcW w:w="4138" w:type="pct"/>
            <w:vAlign w:val="center"/>
            <w:hideMark/>
          </w:tcPr>
          <w:p w:rsidR="00EB1899" w:rsidRPr="00EB1899" w:rsidRDefault="00EB1899" w:rsidP="00EB1899">
            <w:pPr>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rPr>
              <w:t>648490, Красноярский край, Эвенкийский муниципальный район, Красноярский край, с. Ванавара, ул. Мира, д. 16, каб.11</w:t>
            </w:r>
          </w:p>
        </w:tc>
      </w:tr>
      <w:tr w:rsidR="00EB1899" w:rsidRPr="00EB1899" w:rsidTr="00347B65">
        <w:tc>
          <w:tcPr>
            <w:tcW w:w="862" w:type="pct"/>
            <w:gridSpan w:val="2"/>
            <w:vAlign w:val="center"/>
            <w:hideMark/>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Ответственное должностное лицо</w:t>
            </w:r>
          </w:p>
        </w:tc>
        <w:tc>
          <w:tcPr>
            <w:tcW w:w="4138" w:type="pct"/>
            <w:vAlign w:val="center"/>
            <w:hideMark/>
          </w:tcPr>
          <w:p w:rsidR="00EB1899" w:rsidRPr="00EB1899" w:rsidRDefault="00EB1899" w:rsidP="00EB1899">
            <w:pPr>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Секретарь комиссии по отбору: </w:t>
            </w:r>
          </w:p>
          <w:p w:rsidR="00EB1899" w:rsidRPr="00EB1899" w:rsidRDefault="009A3871" w:rsidP="009A3871">
            <w:pPr>
              <w:spacing w:after="0" w:line="240" w:lineRule="auto"/>
              <w:jc w:val="both"/>
              <w:rPr>
                <w:rFonts w:ascii="Times New Roman" w:eastAsia="Times New Roman" w:hAnsi="Times New Roman" w:cs="Times New Roman"/>
                <w:sz w:val="24"/>
                <w:szCs w:val="24"/>
                <w:lang w:eastAsia="ru-RU"/>
              </w:rPr>
            </w:pPr>
            <w:r w:rsidRPr="009A3871">
              <w:rPr>
                <w:rFonts w:ascii="Times New Roman" w:eastAsia="Times New Roman" w:hAnsi="Times New Roman" w:cs="Times New Roman"/>
                <w:sz w:val="24"/>
                <w:szCs w:val="24"/>
                <w:lang w:eastAsia="ru-RU"/>
              </w:rPr>
              <w:t xml:space="preserve">Привалихина Екатерина Михайловна </w:t>
            </w:r>
            <w:r w:rsidR="00EB1899" w:rsidRPr="00EB18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специалист</w:t>
            </w:r>
            <w:r w:rsidR="00EB1899" w:rsidRPr="00EB1899">
              <w:rPr>
                <w:rFonts w:ascii="Times New Roman" w:eastAsia="Times New Roman" w:hAnsi="Times New Roman" w:cs="Times New Roman"/>
                <w:sz w:val="24"/>
                <w:szCs w:val="24"/>
                <w:lang w:eastAsia="ru-RU"/>
              </w:rPr>
              <w:t xml:space="preserve"> контрактной службы Администрации села Ванавара</w:t>
            </w:r>
          </w:p>
        </w:tc>
      </w:tr>
      <w:tr w:rsidR="00EB1899" w:rsidRPr="00EB1899" w:rsidTr="00347B65">
        <w:tc>
          <w:tcPr>
            <w:tcW w:w="862" w:type="pct"/>
            <w:gridSpan w:val="2"/>
            <w:vAlign w:val="center"/>
            <w:hideMark/>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Номер контактного телефона для получения консультаций по вопросам направления заявок</w:t>
            </w:r>
          </w:p>
        </w:tc>
        <w:tc>
          <w:tcPr>
            <w:tcW w:w="4138" w:type="pct"/>
            <w:vAlign w:val="center"/>
            <w:hideMark/>
          </w:tcPr>
          <w:p w:rsidR="00EB1899" w:rsidRPr="00EB1899" w:rsidRDefault="00EB1899" w:rsidP="0033437D">
            <w:pPr>
              <w:spacing w:after="0" w:line="240" w:lineRule="auto"/>
              <w:rPr>
                <w:rFonts w:ascii="Times New Roman" w:eastAsia="Times New Roman" w:hAnsi="Times New Roman" w:cs="Times New Roman"/>
                <w:sz w:val="24"/>
                <w:szCs w:val="24"/>
                <w:lang w:eastAsia="ru-RU"/>
              </w:rPr>
            </w:pPr>
            <w:r w:rsidRPr="00EB1899">
              <w:rPr>
                <w:rFonts w:ascii="Times New Roman" w:eastAsia="Calibri" w:hAnsi="Times New Roman" w:cs="Times New Roman"/>
                <w:sz w:val="24"/>
                <w:szCs w:val="24"/>
                <w:lang w:eastAsia="ru-RU"/>
              </w:rPr>
              <w:t xml:space="preserve"> 8 (39177)31159</w:t>
            </w:r>
          </w:p>
        </w:tc>
      </w:tr>
      <w:tr w:rsidR="00EB1899" w:rsidRPr="00EB1899" w:rsidTr="00347B65">
        <w:tc>
          <w:tcPr>
            <w:tcW w:w="862" w:type="pct"/>
            <w:gridSpan w:val="2"/>
            <w:vAlign w:val="center"/>
            <w:hideMark/>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Электронный адрес для направления проектов в электронном виде</w:t>
            </w:r>
          </w:p>
        </w:tc>
        <w:tc>
          <w:tcPr>
            <w:tcW w:w="4138" w:type="pct"/>
            <w:vAlign w:val="center"/>
            <w:hideMark/>
          </w:tcPr>
          <w:p w:rsidR="00F1325A" w:rsidRPr="00625934" w:rsidRDefault="003F3EDD" w:rsidP="00F1325A">
            <w:pPr>
              <w:spacing w:after="0" w:line="240" w:lineRule="auto"/>
              <w:rPr>
                <w:rFonts w:ascii="Times New Roman" w:eastAsia="Times New Roman" w:hAnsi="Times New Roman" w:cs="Times New Roman"/>
                <w:sz w:val="24"/>
                <w:szCs w:val="24"/>
                <w:lang w:eastAsia="ru-RU"/>
              </w:rPr>
            </w:pPr>
            <w:hyperlink r:id="rId10" w:history="1">
              <w:r w:rsidR="00F1325A" w:rsidRPr="00625934">
                <w:rPr>
                  <w:rStyle w:val="a3"/>
                  <w:rFonts w:ascii="Times New Roman" w:eastAsia="Times New Roman" w:hAnsi="Times New Roman" w:cs="Times New Roman"/>
                  <w:sz w:val="24"/>
                  <w:szCs w:val="24"/>
                  <w:lang w:eastAsia="ru-RU"/>
                </w:rPr>
                <w:t>privalihinaem@vanavara.evenkya.ru</w:t>
              </w:r>
            </w:hyperlink>
            <w:r w:rsidR="00F1325A" w:rsidRPr="00625934">
              <w:rPr>
                <w:rFonts w:ascii="Times New Roman" w:eastAsia="Times New Roman" w:hAnsi="Times New Roman" w:cs="Times New Roman"/>
                <w:sz w:val="24"/>
                <w:szCs w:val="24"/>
                <w:lang w:eastAsia="ru-RU"/>
              </w:rPr>
              <w:t xml:space="preserve"> </w:t>
            </w:r>
          </w:p>
          <w:p w:rsidR="00EB1899" w:rsidRPr="00EB1899" w:rsidRDefault="00EB1899" w:rsidP="00F1325A">
            <w:pPr>
              <w:spacing w:after="0" w:line="240" w:lineRule="auto"/>
              <w:rPr>
                <w:rFonts w:ascii="Times New Roman" w:eastAsia="Times New Roman" w:hAnsi="Times New Roman" w:cs="Times New Roman"/>
                <w:sz w:val="24"/>
                <w:szCs w:val="24"/>
                <w:lang w:eastAsia="ru-RU"/>
              </w:rPr>
            </w:pPr>
          </w:p>
        </w:tc>
      </w:tr>
      <w:tr w:rsidR="00EB1899" w:rsidRPr="00EB1899" w:rsidTr="00347B65">
        <w:tc>
          <w:tcPr>
            <w:tcW w:w="5000" w:type="pct"/>
            <w:gridSpan w:val="3"/>
            <w:vAlign w:val="center"/>
          </w:tcPr>
          <w:p w:rsidR="00EB1899" w:rsidRPr="00EB1899" w:rsidRDefault="00F1325A" w:rsidP="00EB1899">
            <w:pPr>
              <w:spacing w:after="0" w:line="240" w:lineRule="auto"/>
              <w:jc w:val="center"/>
              <w:rPr>
                <w:rFonts w:ascii="Times New Roman" w:eastAsia="Times New Roman" w:hAnsi="Times New Roman" w:cs="Times New Roman"/>
                <w:sz w:val="24"/>
                <w:szCs w:val="24"/>
                <w:lang w:eastAsia="ru-RU"/>
              </w:rPr>
            </w:pPr>
            <w:r w:rsidRPr="00625934">
              <w:rPr>
                <w:rFonts w:ascii="Times New Roman" w:eastAsia="Times New Roman" w:hAnsi="Times New Roman" w:cs="Times New Roman"/>
                <w:b/>
                <w:bCs/>
                <w:sz w:val="24"/>
                <w:szCs w:val="24"/>
                <w:lang w:eastAsia="ru-RU"/>
              </w:rPr>
              <w:t>Порядок проведения отбора, требования отбора, правила рассмотрения и оценка участников отбора, условия и порядок предоставления субсидии</w:t>
            </w:r>
          </w:p>
        </w:tc>
      </w:tr>
      <w:tr w:rsidR="00EB1899" w:rsidRPr="00EB1899" w:rsidTr="00347B65">
        <w:tc>
          <w:tcPr>
            <w:tcW w:w="714" w:type="pct"/>
            <w:vAlign w:val="center"/>
          </w:tcPr>
          <w:p w:rsidR="00EB1899" w:rsidRPr="00EB1899" w:rsidRDefault="00EB1899" w:rsidP="00EB1899">
            <w:pPr>
              <w:spacing w:before="100" w:beforeAutospacing="1" w:after="100" w:afterAutospacing="1" w:line="240" w:lineRule="auto"/>
              <w:ind w:left="147"/>
              <w:jc w:val="center"/>
              <w:rPr>
                <w:rFonts w:ascii="Times New Roman" w:eastAsia="Times New Roman" w:hAnsi="Times New Roman" w:cs="Times New Roman"/>
                <w:bCs/>
                <w:sz w:val="24"/>
                <w:szCs w:val="24"/>
                <w:lang w:eastAsia="ru-RU"/>
              </w:rPr>
            </w:pPr>
            <w:r w:rsidRPr="00EB1899">
              <w:rPr>
                <w:rFonts w:ascii="Times New Roman" w:eastAsia="Calibri" w:hAnsi="Times New Roman" w:cs="Times New Roman"/>
                <w:sz w:val="24"/>
                <w:szCs w:val="24"/>
                <w:lang w:eastAsia="ru-RU"/>
              </w:rPr>
              <w:t>Условия предоставления субсидии</w:t>
            </w:r>
          </w:p>
        </w:tc>
        <w:tc>
          <w:tcPr>
            <w:tcW w:w="4286" w:type="pct"/>
            <w:gridSpan w:val="2"/>
            <w:vAlign w:val="center"/>
          </w:tcPr>
          <w:p w:rsidR="00D654D6" w:rsidRPr="00D654D6" w:rsidRDefault="00D654D6" w:rsidP="00D654D6">
            <w:pPr>
              <w:spacing w:after="0" w:line="240" w:lineRule="auto"/>
              <w:jc w:val="both"/>
              <w:rPr>
                <w:rFonts w:ascii="Times New Roman" w:eastAsia="Calibri" w:hAnsi="Times New Roman" w:cs="Times New Roman"/>
                <w:sz w:val="24"/>
                <w:szCs w:val="24"/>
                <w:lang w:eastAsia="ru-RU"/>
              </w:rPr>
            </w:pPr>
            <w:r w:rsidRPr="00D654D6">
              <w:rPr>
                <w:rFonts w:ascii="Times New Roman" w:eastAsia="Calibri" w:hAnsi="Times New Roman" w:cs="Times New Roman"/>
                <w:sz w:val="24"/>
                <w:szCs w:val="24"/>
                <w:lang w:eastAsia="ru-RU"/>
              </w:rPr>
              <w:t>Субсидия предоставляется на основании соглашения о предоставлении из бюджета муниципального образования сельского поселения село Ванавара субсидии в порядке  частичного возмещения затрат  в связи с оказанием услуг по предоставлению мест для временного проживания на территории  муниципального образования  сельское поселение село Ванавара (далее - Соглашение) при условии:</w:t>
            </w:r>
          </w:p>
          <w:p w:rsidR="00D654D6" w:rsidRPr="00D654D6" w:rsidRDefault="00D654D6" w:rsidP="00D654D6">
            <w:pPr>
              <w:spacing w:after="0" w:line="240" w:lineRule="auto"/>
              <w:jc w:val="both"/>
              <w:rPr>
                <w:rFonts w:ascii="Times New Roman" w:eastAsia="Calibri" w:hAnsi="Times New Roman" w:cs="Times New Roman"/>
                <w:sz w:val="24"/>
                <w:szCs w:val="24"/>
                <w:lang w:eastAsia="ru-RU"/>
              </w:rPr>
            </w:pPr>
            <w:r w:rsidRPr="00D654D6">
              <w:rPr>
                <w:rFonts w:ascii="Times New Roman" w:eastAsia="Calibri" w:hAnsi="Times New Roman" w:cs="Times New Roman"/>
                <w:sz w:val="24"/>
                <w:szCs w:val="24"/>
                <w:lang w:eastAsia="ru-RU"/>
              </w:rPr>
              <w:t>- осуществления деятельности по предоставлению мест для временного проживания на территории сельского поселения село Ванавара;</w:t>
            </w:r>
          </w:p>
          <w:p w:rsidR="00EB1899" w:rsidRPr="00EB1899" w:rsidRDefault="00D654D6" w:rsidP="00D654D6">
            <w:pPr>
              <w:spacing w:after="0" w:line="240" w:lineRule="auto"/>
              <w:jc w:val="both"/>
              <w:rPr>
                <w:rFonts w:ascii="Times New Roman" w:eastAsia="Calibri" w:hAnsi="Times New Roman" w:cs="Times New Roman"/>
                <w:sz w:val="24"/>
                <w:szCs w:val="24"/>
                <w:lang w:eastAsia="ru-RU"/>
              </w:rPr>
            </w:pPr>
            <w:r w:rsidRPr="00D654D6">
              <w:rPr>
                <w:rFonts w:ascii="Times New Roman" w:eastAsia="Calibri" w:hAnsi="Times New Roman" w:cs="Times New Roman"/>
                <w:sz w:val="24"/>
                <w:szCs w:val="24"/>
                <w:lang w:eastAsia="ru-RU"/>
              </w:rPr>
              <w:t>- наличие в собственности, хозяйственном ведении, оперативном управлении, в аренде здания или его части, предназначенного  для  осуществления деятельности по предоставлению мест для временного  проживания.</w:t>
            </w:r>
          </w:p>
        </w:tc>
      </w:tr>
      <w:tr w:rsidR="00EB1899" w:rsidRPr="00EB1899" w:rsidTr="00347B65">
        <w:tc>
          <w:tcPr>
            <w:tcW w:w="714" w:type="pct"/>
            <w:vAlign w:val="center"/>
          </w:tcPr>
          <w:p w:rsidR="00EB1899" w:rsidRPr="00EB1899" w:rsidRDefault="00EB1899" w:rsidP="00EB1899">
            <w:pPr>
              <w:spacing w:before="100" w:beforeAutospacing="1" w:after="100" w:afterAutospacing="1" w:line="240" w:lineRule="auto"/>
              <w:ind w:left="147"/>
              <w:jc w:val="center"/>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Подача заявок</w:t>
            </w:r>
          </w:p>
        </w:tc>
        <w:tc>
          <w:tcPr>
            <w:tcW w:w="4286" w:type="pct"/>
            <w:gridSpan w:val="2"/>
            <w:vAlign w:val="center"/>
          </w:tcPr>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Каждый участник отбора вправе подать  одну  заявку.</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В случае получения заявки лично от претендента в день её регистрации  выдается уведомление о приёме заявки.</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В случае поступления заявки по почте уведомление о приёме заявки направляется претенденту заказным почтовым отправлением с уведомлением о вручении в течение 3 дней со дня её регистрации.</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Второй экземпляр уведомления о приеме заявки приобщается к заявке.</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Запись регистрации заявки должна включать: регистрационный номер заявки, наименование претендента, почтовый адрес, контактный телефон, адрес электронной почты претендента, дату и время приёма заявки, фамилию, имя, отчество служащего, принявшего заявку, и его подпись.</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Регистрация заявок осуществляется по мере их поступления в течение всего срока подачи заявок.</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Заявки, представленные на бумажном носителе лично после окончания срока подачи заявок, не принимаются.</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Заявки, направленные по почте и поступившие в Администрацию села Ванавара по истечении срока подачи заявок, не регистрируются и возвращаются участнику отбора с сопроводительными письмами заказным почтовым отправлением с уведомлением о вручении, в течение 5 дней со дня их поступления.</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Участник отбора, подавший заявку на участие в отборе, вправе отозвать (изменить) свою заявку в любое время до дня и времени начала рассмотрения комиссией заявок на участие в отборе.</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Заявитель, отзывающий (изменяющий) свою заявку на участие в отборе, уведомляет Администрацию села Ванавара в письменной форме до дня и времени начала рассмотрения комиссией заявок на участие в отборе.</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 xml:space="preserve">В </w:t>
            </w:r>
            <w:proofErr w:type="gramStart"/>
            <w:r w:rsidRPr="00EB1899">
              <w:rPr>
                <w:rFonts w:ascii="Times New Roman" w:eastAsia="Calibri" w:hAnsi="Times New Roman" w:cs="Times New Roman"/>
                <w:sz w:val="24"/>
                <w:szCs w:val="24"/>
                <w:lang w:eastAsia="ru-RU"/>
              </w:rPr>
              <w:t>уведомлении</w:t>
            </w:r>
            <w:proofErr w:type="gramEnd"/>
            <w:r w:rsidRPr="00EB1899">
              <w:rPr>
                <w:rFonts w:ascii="Times New Roman" w:eastAsia="Calibri" w:hAnsi="Times New Roman" w:cs="Times New Roman"/>
                <w:sz w:val="24"/>
                <w:szCs w:val="24"/>
                <w:lang w:eastAsia="ru-RU"/>
              </w:rPr>
              <w:t xml:space="preserve"> об отзыве заявки на участие в отборе в обязательном порядке должно быть указано наименование, почтовый адрес Заявителя, отзывающего заявку, и способ возврата заявки. Уведомление должно быть подписано Заявителем.</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 xml:space="preserve">В уведомлении об изменении заявки на участие в отборе в обязательном порядке должно быть указано в связи, </w:t>
            </w:r>
            <w:proofErr w:type="gramStart"/>
            <w:r w:rsidRPr="00EB1899">
              <w:rPr>
                <w:rFonts w:ascii="Times New Roman" w:eastAsia="Calibri" w:hAnsi="Times New Roman" w:cs="Times New Roman"/>
                <w:sz w:val="24"/>
                <w:szCs w:val="24"/>
                <w:lang w:eastAsia="ru-RU"/>
              </w:rPr>
              <w:t>с</w:t>
            </w:r>
            <w:proofErr w:type="gramEnd"/>
            <w:r w:rsidRPr="00EB1899">
              <w:rPr>
                <w:rFonts w:ascii="Times New Roman" w:eastAsia="Calibri" w:hAnsi="Times New Roman" w:cs="Times New Roman"/>
                <w:sz w:val="24"/>
                <w:szCs w:val="24"/>
                <w:lang w:eastAsia="ru-RU"/>
              </w:rPr>
              <w:t xml:space="preserve"> чем производятся изменения, а также должен быть сформирован и представлен полный пакет документов. Уведомление должно быть подписано Заявителем.</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Уведомление об отзыве заявки на участие в отборе, полученное позднее дня и времени начала рассмотрения комиссией заявок на участие в отборе, не будет принято во внимание, и поданная заявка на участие в отборе будет рассматриваться как действительная.</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Заявители, подавшие заявки на участие в отборе, вправе изменить заявки на участие в отборе в любое время до момента окончания приема заявок.</w:t>
            </w:r>
          </w:p>
          <w:p w:rsidR="00EB1899" w:rsidRPr="00EB1899" w:rsidRDefault="00EB1899" w:rsidP="00EB189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Изменение заявки или уведомление о ее отзыве является действительным, если изменение осуществлено или уведомление получено Администрацией села Ванавара до истечения срока подачи заявок.</w:t>
            </w:r>
          </w:p>
          <w:p w:rsidR="00EB1899" w:rsidRPr="00EB1899" w:rsidRDefault="00EB1899" w:rsidP="00EB1899">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Информация (разъяснения) о причинах отклонения  заявки  направляется  участнику отбор  в течение 3 –х рабочих дней  после принятия  решения  об  отклонении.</w:t>
            </w:r>
          </w:p>
        </w:tc>
      </w:tr>
      <w:tr w:rsidR="00EB1899" w:rsidRPr="00EB1899" w:rsidTr="00347B65">
        <w:tc>
          <w:tcPr>
            <w:tcW w:w="714" w:type="pct"/>
            <w:vAlign w:val="center"/>
          </w:tcPr>
          <w:p w:rsidR="00EB1899" w:rsidRPr="00EB1899" w:rsidRDefault="00EB1899" w:rsidP="00EB1899">
            <w:pPr>
              <w:spacing w:before="100" w:beforeAutospacing="1" w:after="0"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Критерии и требования отбора организаций для предоставления субсидии</w:t>
            </w:r>
          </w:p>
        </w:tc>
        <w:tc>
          <w:tcPr>
            <w:tcW w:w="4286" w:type="pct"/>
            <w:gridSpan w:val="2"/>
            <w:vAlign w:val="center"/>
          </w:tcPr>
          <w:p w:rsidR="00F1325A" w:rsidRPr="007914AC" w:rsidRDefault="00F1325A" w:rsidP="00F1325A">
            <w:pPr>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7914AC">
              <w:rPr>
                <w:rFonts w:ascii="Times New Roman" w:eastAsia="Times New Roman" w:hAnsi="Times New Roman" w:cs="Times New Roman"/>
                <w:b/>
                <w:sz w:val="24"/>
                <w:szCs w:val="24"/>
                <w:u w:val="single"/>
                <w:lang w:eastAsia="ru-RU"/>
              </w:rPr>
              <w:t xml:space="preserve">Требования к участникам отбора, которым они должны  соответствовать на 1-е число месяца, в котором проходит </w:t>
            </w:r>
            <w:r>
              <w:rPr>
                <w:rFonts w:ascii="Times New Roman" w:eastAsia="Times New Roman" w:hAnsi="Times New Roman" w:cs="Times New Roman"/>
                <w:b/>
                <w:sz w:val="24"/>
                <w:szCs w:val="24"/>
                <w:u w:val="single"/>
                <w:lang w:eastAsia="ru-RU"/>
              </w:rPr>
              <w:t>отбор</w:t>
            </w:r>
            <w:r w:rsidRPr="007914AC">
              <w:rPr>
                <w:rFonts w:ascii="Times New Roman" w:eastAsia="Times New Roman" w:hAnsi="Times New Roman" w:cs="Times New Roman"/>
                <w:b/>
                <w:sz w:val="24"/>
                <w:szCs w:val="24"/>
                <w:u w:val="single"/>
                <w:lang w:eastAsia="ru-RU"/>
              </w:rPr>
              <w:t xml:space="preserve">: </w:t>
            </w:r>
          </w:p>
          <w:p w:rsidR="00F1325A" w:rsidRPr="007914AC" w:rsidRDefault="00F1325A" w:rsidP="00F132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4AC">
              <w:rPr>
                <w:rFonts w:ascii="Times New Roman" w:eastAsia="Times New Roman" w:hAnsi="Times New Roman" w:cs="Times New Roman"/>
                <w:sz w:val="24"/>
                <w:szCs w:val="24"/>
                <w:lang w:eastAsia="ru-RU"/>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1325A" w:rsidRPr="007914AC" w:rsidRDefault="00F1325A" w:rsidP="00F132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4AC">
              <w:rPr>
                <w:rFonts w:ascii="Times New Roman" w:eastAsia="Times New Roman" w:hAnsi="Times New Roman" w:cs="Times New Roman"/>
                <w:sz w:val="24"/>
                <w:szCs w:val="24"/>
                <w:lang w:eastAsia="ru-RU"/>
              </w:rPr>
              <w:t>- отсутствие просроченной задолженности по возврату платежей  в  бюджет  сельского поселения село Ванавара;</w:t>
            </w:r>
          </w:p>
          <w:p w:rsidR="00F1325A" w:rsidRPr="007914AC" w:rsidRDefault="00F1325A" w:rsidP="00F1325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914AC">
              <w:rPr>
                <w:rFonts w:ascii="Times New Roman" w:eastAsia="Times New Roman" w:hAnsi="Times New Roman" w:cs="Times New Roman"/>
                <w:sz w:val="24"/>
                <w:szCs w:val="24"/>
                <w:lang w:eastAsia="ru-RU"/>
              </w:rPr>
              <w:t>-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индивидуальные предприниматели не должны прекратить деятельность в качестве индивидуального предпринимателя;</w:t>
            </w:r>
            <w:proofErr w:type="gramEnd"/>
          </w:p>
          <w:p w:rsidR="00F1325A" w:rsidRPr="007914AC" w:rsidRDefault="00F1325A" w:rsidP="00F1325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914AC">
              <w:rPr>
                <w:rFonts w:ascii="Times New Roman" w:eastAsia="Times New Roman" w:hAnsi="Times New Roman" w:cs="Times New Roman"/>
                <w:sz w:val="24"/>
                <w:szCs w:val="24"/>
                <w:lang w:eastAsia="ru-RU"/>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F1325A" w:rsidRPr="007914AC" w:rsidRDefault="00F1325A" w:rsidP="00F1325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914AC">
              <w:rPr>
                <w:rFonts w:ascii="Times New Roman" w:eastAsia="Times New Roman" w:hAnsi="Times New Roman" w:cs="Times New Roman"/>
                <w:sz w:val="24"/>
                <w:szCs w:val="24"/>
                <w:lang w:eastAsia="ru-RU"/>
              </w:rPr>
              <w:t xml:space="preserve">-  </w:t>
            </w:r>
            <w:r w:rsidR="007A4DFC" w:rsidRPr="007A4DFC">
              <w:rPr>
                <w:rFonts w:ascii="Times New Roman" w:eastAsia="Times New Roman" w:hAnsi="Times New Roman" w:cs="Times New Roman"/>
                <w:sz w:val="24"/>
                <w:szCs w:val="24"/>
                <w:lang w:eastAsia="ru-RU"/>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w:t>
            </w:r>
            <w:proofErr w:type="gramEnd"/>
            <w:r w:rsidR="007A4DFC" w:rsidRPr="007A4DFC">
              <w:rPr>
                <w:rFonts w:ascii="Times New Roman" w:eastAsia="Times New Roman" w:hAnsi="Times New Roman" w:cs="Times New Roman"/>
                <w:sz w:val="24"/>
                <w:szCs w:val="24"/>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007A4DFC" w:rsidRPr="007A4DFC">
              <w:rPr>
                <w:rFonts w:ascii="Times New Roman" w:eastAsia="Times New Roman" w:hAnsi="Times New Roman" w:cs="Times New Roman"/>
                <w:sz w:val="24"/>
                <w:szCs w:val="24"/>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7A4DFC" w:rsidRPr="007A4DFC">
              <w:rPr>
                <w:rFonts w:ascii="Times New Roman" w:eastAsia="Times New Roman" w:hAnsi="Times New Roman" w:cs="Times New Roman"/>
                <w:sz w:val="24"/>
                <w:szCs w:val="24"/>
                <w:lang w:eastAsia="ru-RU"/>
              </w:rPr>
              <w:t xml:space="preserve"> публичных акционерных обществ;</w:t>
            </w:r>
          </w:p>
          <w:p w:rsidR="00F1325A" w:rsidRPr="007914AC" w:rsidRDefault="00F1325A" w:rsidP="00F132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914AC">
              <w:rPr>
                <w:rFonts w:ascii="Times New Roman" w:eastAsia="Times New Roman" w:hAnsi="Times New Roman" w:cs="Times New Roman"/>
                <w:sz w:val="24"/>
                <w:szCs w:val="24"/>
                <w:lang w:eastAsia="ru-RU"/>
              </w:rPr>
              <w:t>- участники отбора не должны получать средства из бюджета муниципального образования сельского поселения село Ванавара, из которого планируется предоставление субсидии в соответствии с Порядком предоставления субсидии на цели, установленные Порядком;</w:t>
            </w:r>
          </w:p>
          <w:p w:rsidR="00F1325A" w:rsidRDefault="00F1325A" w:rsidP="00F1325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914AC">
              <w:rPr>
                <w:rFonts w:ascii="Times New Roman" w:eastAsia="Times New Roman" w:hAnsi="Times New Roman" w:cs="Times New Roman"/>
                <w:sz w:val="24"/>
                <w:szCs w:val="24"/>
                <w:lang w:eastAsia="ru-RU"/>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roofErr w:type="gramEnd"/>
          </w:p>
          <w:p w:rsidR="00347B65" w:rsidRPr="007914AC" w:rsidRDefault="00347B65" w:rsidP="00F1325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7B65">
              <w:rPr>
                <w:rFonts w:ascii="Times New Roman" w:eastAsia="Times New Roman" w:hAnsi="Times New Roman" w:cs="Times New Roman"/>
                <w:sz w:val="24"/>
                <w:szCs w:val="24"/>
                <w:lang w:eastAsia="ru-RU"/>
              </w:rPr>
              <w:t>-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B1899" w:rsidRPr="00EB1899" w:rsidRDefault="00EB1899" w:rsidP="00EB1899">
            <w:pPr>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r w:rsidRPr="00EB1899">
              <w:rPr>
                <w:rFonts w:ascii="Times New Roman" w:eastAsia="Times New Roman" w:hAnsi="Times New Roman" w:cs="Times New Roman"/>
                <w:b/>
                <w:sz w:val="24"/>
                <w:szCs w:val="24"/>
                <w:u w:val="single"/>
                <w:lang w:eastAsia="ru-RU"/>
              </w:rPr>
              <w:t>Требования к участникам отбора</w:t>
            </w:r>
            <w:proofErr w:type="gramStart"/>
            <w:r w:rsidR="00F1325A">
              <w:rPr>
                <w:rFonts w:ascii="Times New Roman" w:eastAsia="Times New Roman" w:hAnsi="Times New Roman" w:cs="Times New Roman"/>
                <w:b/>
                <w:sz w:val="24"/>
                <w:szCs w:val="24"/>
                <w:u w:val="single"/>
                <w:lang w:eastAsia="ru-RU"/>
              </w:rPr>
              <w:t xml:space="preserve"> </w:t>
            </w:r>
            <w:r w:rsidRPr="00EB1899">
              <w:rPr>
                <w:rFonts w:ascii="Times New Roman" w:eastAsia="Times New Roman" w:hAnsi="Times New Roman" w:cs="Times New Roman"/>
                <w:b/>
                <w:sz w:val="24"/>
                <w:szCs w:val="24"/>
                <w:u w:val="single"/>
                <w:lang w:eastAsia="ru-RU"/>
              </w:rPr>
              <w:t>:</w:t>
            </w:r>
            <w:proofErr w:type="gramEnd"/>
          </w:p>
          <w:p w:rsidR="00E67A76" w:rsidRPr="00E67A76" w:rsidRDefault="00E67A76" w:rsidP="00E67A7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7A76">
              <w:rPr>
                <w:rFonts w:ascii="Times New Roman" w:eastAsia="Times New Roman" w:hAnsi="Times New Roman" w:cs="Times New Roman"/>
                <w:sz w:val="24"/>
                <w:szCs w:val="24"/>
                <w:lang w:eastAsia="ru-RU"/>
              </w:rPr>
              <w:t>- наличие опыта по оказанию услуг по предоставлению мест для временного проживания на территории  муниципального образования  сельское поселение село Ванавара;</w:t>
            </w:r>
          </w:p>
          <w:p w:rsidR="00E67A76" w:rsidRPr="00E67A76" w:rsidRDefault="00E67A76" w:rsidP="00E67A7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7A76">
              <w:rPr>
                <w:rFonts w:ascii="Times New Roman" w:eastAsia="Times New Roman" w:hAnsi="Times New Roman" w:cs="Times New Roman"/>
                <w:sz w:val="24"/>
                <w:szCs w:val="24"/>
                <w:lang w:eastAsia="ru-RU"/>
              </w:rPr>
              <w:t>- наличие кадрового состава, необходимого для оказания услуг по предоставлению мест для временного проживания;</w:t>
            </w:r>
          </w:p>
          <w:p w:rsidR="00EB1899" w:rsidRDefault="00E67A76" w:rsidP="00E67A7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7A76">
              <w:rPr>
                <w:rFonts w:ascii="Times New Roman" w:eastAsia="Times New Roman" w:hAnsi="Times New Roman" w:cs="Times New Roman"/>
                <w:sz w:val="24"/>
                <w:szCs w:val="24"/>
                <w:lang w:eastAsia="ru-RU"/>
              </w:rPr>
              <w:t>- наличие материально-технической базы, необходимой  для  оказания услуг по предоставлению мест для временного проживания.</w:t>
            </w:r>
          </w:p>
          <w:p w:rsidR="00F1325A" w:rsidRPr="00EB1899" w:rsidRDefault="00F1325A" w:rsidP="00E67A7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14AC">
              <w:rPr>
                <w:rFonts w:ascii="Times New Roman" w:eastAsia="Times New Roman" w:hAnsi="Times New Roman" w:cs="Times New Roman"/>
                <w:sz w:val="24"/>
                <w:szCs w:val="24"/>
                <w:lang w:eastAsia="ru-RU"/>
              </w:rPr>
              <w:t>перечень документов, необходимых для подтверждения соответствия участника отбора требованиям, предусмотренным настоящим пунктом.</w:t>
            </w:r>
          </w:p>
        </w:tc>
      </w:tr>
      <w:tr w:rsidR="00EB1899" w:rsidRPr="00EB1899" w:rsidTr="00347B65">
        <w:tc>
          <w:tcPr>
            <w:tcW w:w="714" w:type="pct"/>
            <w:vAlign w:val="center"/>
          </w:tcPr>
          <w:p w:rsidR="00EB1899" w:rsidRPr="00EB1899" w:rsidRDefault="00EB1899" w:rsidP="00EB1899">
            <w:pPr>
              <w:spacing w:before="100" w:beforeAutospacing="1" w:after="0"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Подача документов участниками отбора</w:t>
            </w:r>
          </w:p>
        </w:tc>
        <w:tc>
          <w:tcPr>
            <w:tcW w:w="4286" w:type="pct"/>
            <w:gridSpan w:val="2"/>
            <w:vAlign w:val="center"/>
          </w:tcPr>
          <w:p w:rsidR="00CF2DE0" w:rsidRPr="00EB1899" w:rsidRDefault="00CF2DE0" w:rsidP="00CF2DE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2C097E">
              <w:rPr>
                <w:rFonts w:ascii="Times New Roman" w:eastAsia="Times New Roman" w:hAnsi="Times New Roman" w:cs="Times New Roman"/>
                <w:b/>
                <w:sz w:val="24"/>
                <w:szCs w:val="24"/>
                <w:lang w:eastAsia="ru-RU"/>
              </w:rPr>
              <w:t>Предоставление документации</w:t>
            </w:r>
            <w:r w:rsidRPr="00EB1899">
              <w:rPr>
                <w:rFonts w:ascii="Times New Roman" w:eastAsia="Times New Roman" w:hAnsi="Times New Roman" w:cs="Times New Roman"/>
                <w:sz w:val="24"/>
                <w:szCs w:val="24"/>
                <w:lang w:eastAsia="ru-RU"/>
              </w:rPr>
              <w:t>:</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заявка на участие в отборе;</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копия устава и (или) учредительного договора (для юридических лиц);</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xml:space="preserve">- копия документа, удостоверяющего личность (для физических лиц); </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копия свидетельства о государственной регистрации юридического лица или копии свидетельства о государственной регистрации индивидуального предпринимателя;</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выписка из ЕГРЮЛ или выписки из ЕГРИП;</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документ, подтверждающий назначение на должность руководителя и главного бухгалтера;</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копия свидетельства о постановке на налоговый учёт в налоговом органе;</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справка налогового органа об отсутствии задолженности в бюджет по обязательным платежам;</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xml:space="preserve">- </w:t>
            </w:r>
            <w:r w:rsidRPr="00CF2DE0">
              <w:rPr>
                <w:rFonts w:ascii="Times New Roman" w:eastAsia="Times New Roman" w:hAnsi="Times New Roman" w:cs="Times New Roman"/>
                <w:sz w:val="24"/>
                <w:szCs w:val="24"/>
                <w:lang w:eastAsia="ru-RU"/>
              </w:rPr>
              <w:t>годовой расчет на предоставление субсидии</w:t>
            </w:r>
            <w:r w:rsidRPr="00F15979">
              <w:rPr>
                <w:rFonts w:ascii="Times New Roman" w:eastAsia="Times New Roman" w:hAnsi="Times New Roman" w:cs="Times New Roman"/>
                <w:sz w:val="24"/>
                <w:szCs w:val="24"/>
                <w:lang w:eastAsia="ru-RU"/>
              </w:rPr>
              <w:t>;</w:t>
            </w:r>
          </w:p>
          <w:p w:rsidR="00CF2DE0" w:rsidRPr="00F15979" w:rsidRDefault="00CF2DE0" w:rsidP="00CF2D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15979">
              <w:rPr>
                <w:rFonts w:ascii="Times New Roman" w:eastAsia="Times New Roman" w:hAnsi="Times New Roman" w:cs="Times New Roman"/>
                <w:sz w:val="24"/>
                <w:szCs w:val="24"/>
                <w:lang w:eastAsia="ru-RU"/>
              </w:rPr>
              <w:t>- согласие на проведение проверок соблюдения условий, целей и порядка предоставления субсидии;</w:t>
            </w:r>
          </w:p>
          <w:p w:rsidR="00EB1899" w:rsidRPr="00CF2DE0" w:rsidRDefault="00CF2DE0" w:rsidP="00CF2DE0">
            <w:pPr>
              <w:shd w:val="clear" w:color="auto" w:fill="FFFFFF"/>
              <w:spacing w:before="100" w:beforeAutospacing="1" w:after="0" w:line="240" w:lineRule="auto"/>
              <w:contextualSpacing/>
              <w:jc w:val="both"/>
              <w:rPr>
                <w:rFonts w:ascii="Times New Roman" w:eastAsia="Times New Roman" w:hAnsi="Times New Roman" w:cs="Times New Roman"/>
                <w:b/>
                <w:sz w:val="24"/>
                <w:szCs w:val="24"/>
                <w:lang w:eastAsia="ru-RU"/>
              </w:rPr>
            </w:pPr>
            <w:proofErr w:type="gramStart"/>
            <w:r w:rsidRPr="00F15979">
              <w:rPr>
                <w:rFonts w:ascii="Times New Roman" w:eastAsia="Times New Roman" w:hAnsi="Times New Roman" w:cs="Times New Roman"/>
                <w:sz w:val="24"/>
                <w:szCs w:val="24"/>
                <w:lang w:eastAsia="ru-RU"/>
              </w:rPr>
              <w:t>- согласие на обработку персональных данных в соответствии с п. 4 ст. 9 Федерального закона от 27.07.2006 N 152-ФЗ «О персональных данных» и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w:t>
            </w:r>
            <w:proofErr w:type="gramEnd"/>
          </w:p>
        </w:tc>
      </w:tr>
      <w:tr w:rsidR="00EB1899" w:rsidRPr="00EB1899" w:rsidTr="00347B65">
        <w:tc>
          <w:tcPr>
            <w:tcW w:w="714" w:type="pct"/>
            <w:vAlign w:val="center"/>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Место приема пакета документов для участия в отборе</w:t>
            </w:r>
          </w:p>
        </w:tc>
        <w:tc>
          <w:tcPr>
            <w:tcW w:w="4286" w:type="pct"/>
            <w:gridSpan w:val="2"/>
            <w:vAlign w:val="center"/>
          </w:tcPr>
          <w:p w:rsidR="00EB1899" w:rsidRPr="00EB1899" w:rsidRDefault="00EB1899" w:rsidP="00EB1899">
            <w:pPr>
              <w:spacing w:after="0" w:line="240" w:lineRule="auto"/>
              <w:rPr>
                <w:rFonts w:ascii="Calibri" w:eastAsia="Times New Roman" w:hAnsi="Calibri" w:cs="Times New Roman"/>
                <w:sz w:val="24"/>
                <w:szCs w:val="24"/>
              </w:rPr>
            </w:pPr>
            <w:r w:rsidRPr="00EB1899">
              <w:rPr>
                <w:rFonts w:ascii="Times New Roman" w:eastAsia="Times New Roman" w:hAnsi="Times New Roman" w:cs="Times New Roman"/>
                <w:sz w:val="24"/>
                <w:szCs w:val="24"/>
                <w:lang w:eastAsia="ru-RU"/>
              </w:rPr>
              <w:t xml:space="preserve"> </w:t>
            </w:r>
            <w:r w:rsidRPr="00EB1899">
              <w:rPr>
                <w:rFonts w:ascii="Times New Roman" w:eastAsia="Calibri" w:hAnsi="Times New Roman" w:cs="Times New Roman"/>
                <w:sz w:val="24"/>
                <w:szCs w:val="24"/>
              </w:rPr>
              <w:t>648490, Красноярский край, Эвенкийский муниципальный район, Красноярский край, с. Ванавара, ул. Мира, д. 16.(</w:t>
            </w:r>
            <w:proofErr w:type="spellStart"/>
            <w:r w:rsidRPr="00EB1899">
              <w:rPr>
                <w:rFonts w:ascii="Times New Roman" w:eastAsia="Calibri" w:hAnsi="Times New Roman" w:cs="Times New Roman"/>
                <w:sz w:val="24"/>
                <w:szCs w:val="24"/>
              </w:rPr>
              <w:t>каб</w:t>
            </w:r>
            <w:proofErr w:type="spellEnd"/>
            <w:r w:rsidRPr="00EB1899">
              <w:rPr>
                <w:rFonts w:ascii="Times New Roman" w:eastAsia="Calibri" w:hAnsi="Times New Roman" w:cs="Times New Roman"/>
                <w:sz w:val="24"/>
                <w:szCs w:val="24"/>
              </w:rPr>
              <w:t>. 11)</w:t>
            </w:r>
          </w:p>
        </w:tc>
      </w:tr>
      <w:tr w:rsidR="00EB1899" w:rsidRPr="00EB1899" w:rsidTr="00347B65">
        <w:trPr>
          <w:trHeight w:val="823"/>
        </w:trPr>
        <w:tc>
          <w:tcPr>
            <w:tcW w:w="714" w:type="pct"/>
            <w:hideMark/>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Время  предоставления пакета документов участниками отбора</w:t>
            </w:r>
          </w:p>
        </w:tc>
        <w:tc>
          <w:tcPr>
            <w:tcW w:w="4286" w:type="pct"/>
            <w:gridSpan w:val="2"/>
            <w:vAlign w:val="center"/>
            <w:hideMark/>
          </w:tcPr>
          <w:p w:rsidR="00EB1899" w:rsidRPr="00EB1899" w:rsidRDefault="00EB1899" w:rsidP="00EB1899">
            <w:pPr>
              <w:spacing w:after="0" w:line="240" w:lineRule="auto"/>
              <w:rPr>
                <w:rFonts w:ascii="Times New Roman" w:eastAsia="Times New Roman" w:hAnsi="Times New Roman" w:cs="Times New Roman"/>
                <w:sz w:val="24"/>
                <w:szCs w:val="24"/>
                <w:lang w:eastAsia="ru-RU"/>
              </w:rPr>
            </w:pPr>
            <w:r w:rsidRPr="00EB1899">
              <w:rPr>
                <w:rFonts w:ascii="Times New Roman" w:eastAsia="Calibri" w:hAnsi="Times New Roman" w:cs="Times New Roman"/>
                <w:sz w:val="24"/>
                <w:szCs w:val="24"/>
                <w:lang w:eastAsia="ru-RU"/>
              </w:rPr>
              <w:t>в рабочее время с 09:00 до 17.15 часов с обеденным перерывом с 13.00 до 14.00 часов</w:t>
            </w:r>
            <w:r w:rsidRPr="00EB1899">
              <w:rPr>
                <w:rFonts w:ascii="Times New Roman" w:eastAsia="Times New Roman" w:hAnsi="Times New Roman" w:cs="Times New Roman"/>
                <w:sz w:val="24"/>
                <w:szCs w:val="24"/>
                <w:lang w:eastAsia="ru-RU"/>
              </w:rPr>
              <w:t xml:space="preserve"> (кроме выходных)</w:t>
            </w:r>
          </w:p>
        </w:tc>
      </w:tr>
      <w:tr w:rsidR="00EB1899" w:rsidRPr="00EB1899" w:rsidTr="00347B65">
        <w:tc>
          <w:tcPr>
            <w:tcW w:w="714" w:type="pct"/>
            <w:vAlign w:val="center"/>
            <w:hideMark/>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Срок проведения отбора и дата предоставления пакета документов участниками отбора</w:t>
            </w:r>
          </w:p>
        </w:tc>
        <w:tc>
          <w:tcPr>
            <w:tcW w:w="4286" w:type="pct"/>
            <w:gridSpan w:val="2"/>
            <w:vAlign w:val="center"/>
            <w:hideMark/>
          </w:tcPr>
          <w:p w:rsidR="00EB1899" w:rsidRPr="00EB1899" w:rsidRDefault="00EB1899" w:rsidP="00EB1899">
            <w:pPr>
              <w:spacing w:after="0" w:line="240" w:lineRule="auto"/>
              <w:rPr>
                <w:rFonts w:ascii="Times New Roman" w:eastAsia="Calibri" w:hAnsi="Times New Roman" w:cs="Times New Roman"/>
                <w:sz w:val="24"/>
                <w:szCs w:val="24"/>
                <w:lang w:eastAsia="ru-RU"/>
              </w:rPr>
            </w:pPr>
            <w:r w:rsidRPr="00EB1899">
              <w:rPr>
                <w:rFonts w:ascii="Times New Roman" w:eastAsia="Calibri" w:hAnsi="Times New Roman" w:cs="Times New Roman"/>
                <w:sz w:val="24"/>
                <w:szCs w:val="24"/>
                <w:lang w:eastAsia="ru-RU"/>
              </w:rPr>
              <w:t xml:space="preserve">с </w:t>
            </w:r>
            <w:r w:rsidR="00C33098">
              <w:rPr>
                <w:rFonts w:ascii="Times New Roman" w:eastAsia="Calibri" w:hAnsi="Times New Roman" w:cs="Times New Roman"/>
                <w:sz w:val="24"/>
                <w:szCs w:val="24"/>
                <w:lang w:eastAsia="ru-RU"/>
              </w:rPr>
              <w:t>05</w:t>
            </w:r>
            <w:r w:rsidR="00EB3D24">
              <w:rPr>
                <w:rFonts w:ascii="Times New Roman" w:eastAsia="Calibri" w:hAnsi="Times New Roman" w:cs="Times New Roman"/>
                <w:sz w:val="24"/>
                <w:szCs w:val="24"/>
                <w:lang w:eastAsia="ru-RU"/>
              </w:rPr>
              <w:t xml:space="preserve"> </w:t>
            </w:r>
            <w:r w:rsidR="00C33098">
              <w:rPr>
                <w:rFonts w:ascii="Times New Roman" w:eastAsia="Calibri" w:hAnsi="Times New Roman" w:cs="Times New Roman"/>
                <w:sz w:val="24"/>
                <w:szCs w:val="24"/>
                <w:lang w:eastAsia="ru-RU"/>
              </w:rPr>
              <w:t>марта</w:t>
            </w:r>
            <w:r w:rsidR="00EB3D24">
              <w:rPr>
                <w:rFonts w:ascii="Times New Roman" w:eastAsia="Calibri" w:hAnsi="Times New Roman" w:cs="Times New Roman"/>
                <w:sz w:val="24"/>
                <w:szCs w:val="24"/>
                <w:lang w:eastAsia="ru-RU"/>
              </w:rPr>
              <w:t xml:space="preserve"> </w:t>
            </w:r>
            <w:r w:rsidRPr="00EB1899">
              <w:rPr>
                <w:rFonts w:ascii="Times New Roman" w:eastAsia="Calibri" w:hAnsi="Times New Roman" w:cs="Times New Roman"/>
                <w:sz w:val="24"/>
                <w:szCs w:val="24"/>
                <w:lang w:eastAsia="ru-RU"/>
              </w:rPr>
              <w:t>202</w:t>
            </w:r>
            <w:r w:rsidR="00C33098">
              <w:rPr>
                <w:rFonts w:ascii="Times New Roman" w:eastAsia="Calibri" w:hAnsi="Times New Roman" w:cs="Times New Roman"/>
                <w:sz w:val="24"/>
                <w:szCs w:val="24"/>
                <w:lang w:eastAsia="ru-RU"/>
              </w:rPr>
              <w:t>6</w:t>
            </w:r>
            <w:r w:rsidRPr="00EB1899">
              <w:rPr>
                <w:rFonts w:ascii="Times New Roman" w:eastAsia="Calibri" w:hAnsi="Times New Roman" w:cs="Times New Roman"/>
                <w:sz w:val="24"/>
                <w:szCs w:val="24"/>
                <w:lang w:eastAsia="ru-RU"/>
              </w:rPr>
              <w:t xml:space="preserve"> года по </w:t>
            </w:r>
            <w:r w:rsidR="00347B65">
              <w:rPr>
                <w:rFonts w:ascii="Times New Roman" w:eastAsia="Calibri" w:hAnsi="Times New Roman" w:cs="Times New Roman"/>
                <w:sz w:val="24"/>
                <w:szCs w:val="24"/>
                <w:lang w:eastAsia="ru-RU"/>
              </w:rPr>
              <w:t>10</w:t>
            </w:r>
            <w:r w:rsidR="00EB3D24">
              <w:rPr>
                <w:rFonts w:ascii="Times New Roman" w:eastAsia="Calibri" w:hAnsi="Times New Roman" w:cs="Times New Roman"/>
                <w:sz w:val="24"/>
                <w:szCs w:val="24"/>
                <w:lang w:eastAsia="ru-RU"/>
              </w:rPr>
              <w:t xml:space="preserve"> </w:t>
            </w:r>
            <w:r w:rsidR="00C33098">
              <w:rPr>
                <w:rFonts w:ascii="Times New Roman" w:eastAsia="Calibri" w:hAnsi="Times New Roman" w:cs="Times New Roman"/>
                <w:sz w:val="24"/>
                <w:szCs w:val="24"/>
                <w:lang w:eastAsia="ru-RU"/>
              </w:rPr>
              <w:t xml:space="preserve">марта </w:t>
            </w:r>
            <w:r w:rsidRPr="00EB1899">
              <w:rPr>
                <w:rFonts w:ascii="Times New Roman" w:eastAsia="Calibri" w:hAnsi="Times New Roman" w:cs="Times New Roman"/>
                <w:sz w:val="24"/>
                <w:szCs w:val="24"/>
                <w:lang w:eastAsia="ru-RU"/>
              </w:rPr>
              <w:t>202</w:t>
            </w:r>
            <w:r w:rsidR="00C33098">
              <w:rPr>
                <w:rFonts w:ascii="Times New Roman" w:eastAsia="Calibri" w:hAnsi="Times New Roman" w:cs="Times New Roman"/>
                <w:sz w:val="24"/>
                <w:szCs w:val="24"/>
                <w:lang w:eastAsia="ru-RU"/>
              </w:rPr>
              <w:t>6</w:t>
            </w:r>
            <w:r w:rsidRPr="00EB1899">
              <w:rPr>
                <w:rFonts w:ascii="Times New Roman" w:eastAsia="Calibri" w:hAnsi="Times New Roman" w:cs="Times New Roman"/>
                <w:sz w:val="24"/>
                <w:szCs w:val="24"/>
                <w:lang w:eastAsia="ru-RU"/>
              </w:rPr>
              <w:t xml:space="preserve"> года</w:t>
            </w:r>
          </w:p>
          <w:p w:rsidR="00EB1899" w:rsidRPr="00EB1899" w:rsidRDefault="00EB1899" w:rsidP="00EB1899">
            <w:pPr>
              <w:spacing w:after="0" w:line="240" w:lineRule="auto"/>
              <w:rPr>
                <w:rFonts w:ascii="Times New Roman" w:eastAsia="Times New Roman" w:hAnsi="Times New Roman" w:cs="Times New Roman"/>
                <w:sz w:val="24"/>
                <w:szCs w:val="24"/>
                <w:lang w:eastAsia="ru-RU"/>
              </w:rPr>
            </w:pPr>
          </w:p>
        </w:tc>
      </w:tr>
      <w:tr w:rsidR="00EB1899" w:rsidRPr="00EB1899" w:rsidTr="00347B65">
        <w:tc>
          <w:tcPr>
            <w:tcW w:w="714" w:type="pct"/>
            <w:vAlign w:val="center"/>
            <w:hideMark/>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Дата, время, место рассмотрения пакета документов участников отбора </w:t>
            </w:r>
          </w:p>
        </w:tc>
        <w:tc>
          <w:tcPr>
            <w:tcW w:w="4286" w:type="pct"/>
            <w:gridSpan w:val="2"/>
            <w:vAlign w:val="center"/>
            <w:hideMark/>
          </w:tcPr>
          <w:p w:rsidR="00EB1899" w:rsidRPr="00EB1899" w:rsidRDefault="00F522E2" w:rsidP="00C33098">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1</w:t>
            </w:r>
            <w:r w:rsidR="00C33098">
              <w:rPr>
                <w:rFonts w:ascii="Times New Roman" w:eastAsia="Calibri" w:hAnsi="Times New Roman" w:cs="Times New Roman"/>
                <w:sz w:val="24"/>
                <w:szCs w:val="24"/>
              </w:rPr>
              <w:t>1</w:t>
            </w:r>
            <w:r w:rsidR="00EB1899" w:rsidRPr="00EB1899">
              <w:rPr>
                <w:rFonts w:ascii="Times New Roman" w:eastAsia="Calibri" w:hAnsi="Times New Roman" w:cs="Times New Roman"/>
                <w:sz w:val="24"/>
                <w:szCs w:val="24"/>
              </w:rPr>
              <w:t xml:space="preserve"> </w:t>
            </w:r>
            <w:r w:rsidR="00C33098">
              <w:rPr>
                <w:rFonts w:ascii="Times New Roman" w:eastAsia="Calibri" w:hAnsi="Times New Roman" w:cs="Times New Roman"/>
                <w:sz w:val="24"/>
                <w:szCs w:val="24"/>
              </w:rPr>
              <w:t>марта</w:t>
            </w:r>
            <w:r w:rsidR="00D654D6">
              <w:rPr>
                <w:rFonts w:ascii="Times New Roman" w:eastAsia="Calibri" w:hAnsi="Times New Roman" w:cs="Times New Roman"/>
                <w:sz w:val="24"/>
                <w:szCs w:val="24"/>
              </w:rPr>
              <w:t xml:space="preserve"> </w:t>
            </w:r>
            <w:r w:rsidR="00EB1899" w:rsidRPr="00EB1899">
              <w:rPr>
                <w:rFonts w:ascii="Times New Roman" w:eastAsia="Calibri" w:hAnsi="Times New Roman" w:cs="Times New Roman"/>
                <w:sz w:val="24"/>
                <w:szCs w:val="24"/>
              </w:rPr>
              <w:t>202</w:t>
            </w:r>
            <w:r w:rsidR="00C33098">
              <w:rPr>
                <w:rFonts w:ascii="Times New Roman" w:eastAsia="Calibri" w:hAnsi="Times New Roman" w:cs="Times New Roman"/>
                <w:sz w:val="24"/>
                <w:szCs w:val="24"/>
              </w:rPr>
              <w:t>6</w:t>
            </w:r>
            <w:r w:rsidR="00EB1899" w:rsidRPr="00EB1899">
              <w:rPr>
                <w:rFonts w:ascii="Times New Roman" w:eastAsia="Calibri" w:hAnsi="Times New Roman" w:cs="Times New Roman"/>
                <w:sz w:val="24"/>
                <w:szCs w:val="24"/>
              </w:rPr>
              <w:t xml:space="preserve"> года в 11-00 часов (по местному времени), по адресу: 648490, Красноярский край, Эвенкийский муниципальный район, Красноярский край, с. Ванавара, ул. Мира, д. 16.(</w:t>
            </w:r>
            <w:proofErr w:type="spellStart"/>
            <w:r w:rsidR="00EB1899" w:rsidRPr="00EB1899">
              <w:rPr>
                <w:rFonts w:ascii="Times New Roman" w:eastAsia="Calibri" w:hAnsi="Times New Roman" w:cs="Times New Roman"/>
                <w:sz w:val="24"/>
                <w:szCs w:val="24"/>
              </w:rPr>
              <w:t>каб</w:t>
            </w:r>
            <w:proofErr w:type="spellEnd"/>
            <w:r w:rsidR="00EB1899" w:rsidRPr="00EB1899">
              <w:rPr>
                <w:rFonts w:ascii="Times New Roman" w:eastAsia="Calibri" w:hAnsi="Times New Roman" w:cs="Times New Roman"/>
                <w:sz w:val="24"/>
                <w:szCs w:val="24"/>
              </w:rPr>
              <w:t>. 6)</w:t>
            </w:r>
          </w:p>
        </w:tc>
      </w:tr>
      <w:tr w:rsidR="00EB1899" w:rsidRPr="00EB1899" w:rsidTr="00347B65">
        <w:tc>
          <w:tcPr>
            <w:tcW w:w="714" w:type="pct"/>
            <w:vAlign w:val="center"/>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Порядок рассмотрения и оценки заявок участников отбора</w:t>
            </w:r>
          </w:p>
        </w:tc>
        <w:tc>
          <w:tcPr>
            <w:tcW w:w="4286" w:type="pct"/>
            <w:gridSpan w:val="2"/>
            <w:vAlign w:val="center"/>
          </w:tcPr>
          <w:p w:rsidR="00C33098" w:rsidRDefault="00C33098"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33098">
              <w:rPr>
                <w:rFonts w:ascii="Times New Roman" w:eastAsia="Times New Roman" w:hAnsi="Times New Roman" w:cs="Times New Roman"/>
                <w:sz w:val="24"/>
                <w:szCs w:val="24"/>
                <w:lang w:eastAsia="ru-RU"/>
              </w:rPr>
              <w:t>Рассмотрение и оценку заявок осуществляет комиссия по отбору претендентов на право получения субсидии юридическими лицами, индивидуальными предпринимателями, физическими лицами.</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Комиссия  осуществляет  рассмотрение  заявок, приложенных  к  ним  документов  в течение  3-х рабочих  дней  после окончания приема  заявок.</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xml:space="preserve">В </w:t>
            </w:r>
            <w:proofErr w:type="gramStart"/>
            <w:r w:rsidRPr="00EB3D24">
              <w:rPr>
                <w:rFonts w:ascii="Times New Roman" w:eastAsia="Times New Roman" w:hAnsi="Times New Roman" w:cs="Times New Roman"/>
                <w:sz w:val="24"/>
                <w:szCs w:val="24"/>
                <w:lang w:eastAsia="ru-RU"/>
              </w:rPr>
              <w:t>целях</w:t>
            </w:r>
            <w:proofErr w:type="gramEnd"/>
            <w:r w:rsidRPr="00EB3D24">
              <w:rPr>
                <w:rFonts w:ascii="Times New Roman" w:eastAsia="Times New Roman" w:hAnsi="Times New Roman" w:cs="Times New Roman"/>
                <w:sz w:val="24"/>
                <w:szCs w:val="24"/>
                <w:lang w:eastAsia="ru-RU"/>
              </w:rPr>
              <w:t xml:space="preserve"> определения  получателя  субсидии  Комиссия:</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xml:space="preserve">-  определяет соответствие  заявки  целям  и условиям предоставления субсидий; </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определяет соответствие участников требованиям отбора</w:t>
            </w:r>
            <w:r w:rsidR="00C33098">
              <w:rPr>
                <w:rFonts w:ascii="Times New Roman" w:eastAsia="Times New Roman" w:hAnsi="Times New Roman" w:cs="Times New Roman"/>
                <w:sz w:val="24"/>
                <w:szCs w:val="24"/>
                <w:lang w:eastAsia="ru-RU"/>
              </w:rPr>
              <w:t>;</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устанавливает наличие  документов</w:t>
            </w:r>
            <w:r w:rsidR="0033437D">
              <w:rPr>
                <w:rFonts w:ascii="Times New Roman" w:eastAsia="Times New Roman" w:hAnsi="Times New Roman" w:cs="Times New Roman"/>
                <w:sz w:val="24"/>
                <w:szCs w:val="24"/>
                <w:lang w:eastAsia="ru-RU"/>
              </w:rPr>
              <w:t xml:space="preserve">, </w:t>
            </w:r>
            <w:r w:rsidRPr="00EB3D24">
              <w:rPr>
                <w:rFonts w:ascii="Times New Roman" w:eastAsia="Times New Roman" w:hAnsi="Times New Roman" w:cs="Times New Roman"/>
                <w:sz w:val="24"/>
                <w:szCs w:val="24"/>
                <w:lang w:eastAsia="ru-RU"/>
              </w:rPr>
              <w:t>соответствие  их установленным  требованиям;</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определяет получателя субсидии на основании заявок, направленных  участниками отбора, исходя из соответствия участника отбора требованиям отбора  и  очередности  поступления  заявок  на  участие  в  отборе;</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подготавливает и представляет Протокол заседания комиссии, с приложением к нему полученных заявок;</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подготавливает информацию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определяет и указывает в протоколе наименование получателя субсидии, с которым заключается соглашение, и размер предоставляемой ему субсидии.</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В случае, если несколько участников отбора соответствуют установленным требованиям отбора,  получатель субсидии определяется по следующим  основаниям:</w:t>
            </w:r>
          </w:p>
          <w:p w:rsidR="00164A1A" w:rsidRPr="00164A1A" w:rsidRDefault="00164A1A" w:rsidP="00164A1A">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A1A">
              <w:rPr>
                <w:rFonts w:ascii="Times New Roman" w:eastAsia="Times New Roman" w:hAnsi="Times New Roman" w:cs="Times New Roman"/>
                <w:sz w:val="24"/>
                <w:szCs w:val="24"/>
                <w:lang w:eastAsia="ru-RU"/>
              </w:rPr>
              <w:t>- большее количество услуг по предоставлению мест для временного проживания на территории  муниципального образования  сельское поселение село Ванавара в течение 2-х  последних лет;</w:t>
            </w:r>
          </w:p>
          <w:p w:rsidR="00164A1A" w:rsidRPr="00164A1A" w:rsidRDefault="00164A1A" w:rsidP="00164A1A">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A1A">
              <w:rPr>
                <w:rFonts w:ascii="Times New Roman" w:eastAsia="Times New Roman" w:hAnsi="Times New Roman" w:cs="Times New Roman"/>
                <w:sz w:val="24"/>
                <w:szCs w:val="24"/>
                <w:lang w:eastAsia="ru-RU"/>
              </w:rPr>
              <w:t>- качественное оказание услуг по предоставлению мест для временного проживания на территории муниципального образования  сельское поселение село Ванавара в течение 2-х  последних лет.</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0" w:name="_GoBack"/>
            <w:bookmarkEnd w:id="0"/>
            <w:r w:rsidRPr="00EB3D24">
              <w:rPr>
                <w:rFonts w:ascii="Times New Roman" w:eastAsia="Times New Roman" w:hAnsi="Times New Roman" w:cs="Times New Roman"/>
                <w:sz w:val="24"/>
                <w:szCs w:val="24"/>
                <w:lang w:eastAsia="ru-RU"/>
              </w:rPr>
              <w:t xml:space="preserve">Участник отбора, подавший заявку на участие в </w:t>
            </w:r>
            <w:proofErr w:type="gramStart"/>
            <w:r w:rsidRPr="00EB3D24">
              <w:rPr>
                <w:rFonts w:ascii="Times New Roman" w:eastAsia="Times New Roman" w:hAnsi="Times New Roman" w:cs="Times New Roman"/>
                <w:sz w:val="24"/>
                <w:szCs w:val="24"/>
                <w:lang w:eastAsia="ru-RU"/>
              </w:rPr>
              <w:t>отборе</w:t>
            </w:r>
            <w:proofErr w:type="gramEnd"/>
            <w:r w:rsidRPr="00EB3D24">
              <w:rPr>
                <w:rFonts w:ascii="Times New Roman" w:eastAsia="Times New Roman" w:hAnsi="Times New Roman" w:cs="Times New Roman"/>
                <w:sz w:val="24"/>
                <w:szCs w:val="24"/>
                <w:lang w:eastAsia="ru-RU"/>
              </w:rPr>
              <w:t>, вправе отозвать (изменить) свою заявку в любое время до дня и времени начала рассмотрения комиссией заявок на участие в отборе.</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Заявитель, отзывающий (изменяющий) свою заявку на участие в отборе, уведомляет Администрацию села Ванавара в письменной форме до дня и времени начала рассмотрения комиссией заявок на участие в отборе.</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xml:space="preserve">В </w:t>
            </w:r>
            <w:proofErr w:type="gramStart"/>
            <w:r w:rsidRPr="00EB3D24">
              <w:rPr>
                <w:rFonts w:ascii="Times New Roman" w:eastAsia="Times New Roman" w:hAnsi="Times New Roman" w:cs="Times New Roman"/>
                <w:sz w:val="24"/>
                <w:szCs w:val="24"/>
                <w:lang w:eastAsia="ru-RU"/>
              </w:rPr>
              <w:t>уведомлении</w:t>
            </w:r>
            <w:proofErr w:type="gramEnd"/>
            <w:r w:rsidRPr="00EB3D24">
              <w:rPr>
                <w:rFonts w:ascii="Times New Roman" w:eastAsia="Times New Roman" w:hAnsi="Times New Roman" w:cs="Times New Roman"/>
                <w:sz w:val="24"/>
                <w:szCs w:val="24"/>
                <w:lang w:eastAsia="ru-RU"/>
              </w:rPr>
              <w:t xml:space="preserve"> об отзыве заявки на участие в отборе в обязательном порядке должно быть указано наименование, почтовый адрес Заявителя, отзывающего заявку, и способ возврата заявки. Уведомление должно быть подписано Заявителем.</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xml:space="preserve">В уведомлении об изменении заявки на участие в отборе в обязательном порядке должно быть указано в связи, </w:t>
            </w:r>
            <w:proofErr w:type="gramStart"/>
            <w:r w:rsidRPr="00EB3D24">
              <w:rPr>
                <w:rFonts w:ascii="Times New Roman" w:eastAsia="Times New Roman" w:hAnsi="Times New Roman" w:cs="Times New Roman"/>
                <w:sz w:val="24"/>
                <w:szCs w:val="24"/>
                <w:lang w:eastAsia="ru-RU"/>
              </w:rPr>
              <w:t>с</w:t>
            </w:r>
            <w:proofErr w:type="gramEnd"/>
            <w:r w:rsidRPr="00EB3D24">
              <w:rPr>
                <w:rFonts w:ascii="Times New Roman" w:eastAsia="Times New Roman" w:hAnsi="Times New Roman" w:cs="Times New Roman"/>
                <w:sz w:val="24"/>
                <w:szCs w:val="24"/>
                <w:lang w:eastAsia="ru-RU"/>
              </w:rPr>
              <w:t xml:space="preserve"> чем производятся изменения, а также должен быть сформирован и представлен полный пакет документов. Уведомление должно быть подписано Заявителем.</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Уведомление об отзыве заявки на участие в отборе, полученное позднее дня и времени начала рассмотрения комиссией заявок на участие в отборе, не будет принято во внимание, и поданная заявка на участие в отборе будет рассматриваться как действительная.</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Заявители, подавшие заявки на участие в отборе, вправе изменить заявки на участие в отборе в любое время до момента окончания приема заявок.</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Изменение заявки или уведомление о ее отзыве является действительным, если изменение осуществлено или уведомление получено администрацией села Ванавара до истечения срока подачи заявок.</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Основания для отклонения заявки участника отбора:</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несоответствие участника требованиям отбора;</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несоответствие представленных участником отбора заявки и документов требованиям, установленным в объявлении о проведении отбора;</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недостоверность представленной участником отбора информации, в том числе информации о месте нахождения и адресе юридического лица;</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 подача участником отбора заявки после даты и (или) времени, определенных для подачи заявок.</w:t>
            </w:r>
          </w:p>
          <w:p w:rsidR="00EB3D24" w:rsidRPr="00EB3D24" w:rsidRDefault="00EB3D24" w:rsidP="00EB3D24">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3D24">
              <w:rPr>
                <w:rFonts w:ascii="Times New Roman" w:eastAsia="Times New Roman" w:hAnsi="Times New Roman" w:cs="Times New Roman"/>
                <w:sz w:val="24"/>
                <w:szCs w:val="24"/>
                <w:lang w:eastAsia="ru-RU"/>
              </w:rPr>
              <w:t>Информация (разъяснения) о причинах отклонения  заявки  направляется  участнику отбор  в течение 3 –х рабочих дней  после принятия  решения  об  отклонении.</w:t>
            </w:r>
          </w:p>
          <w:p w:rsidR="00EB1899" w:rsidRPr="00EB1899" w:rsidRDefault="00EB1899" w:rsidP="00EB3D24">
            <w:pPr>
              <w:widowControl w:val="0"/>
              <w:numPr>
                <w:ilvl w:val="0"/>
                <w:numId w:val="2"/>
              </w:numPr>
              <w:tabs>
                <w:tab w:val="left" w:pos="143"/>
              </w:tabs>
              <w:autoSpaceDE w:val="0"/>
              <w:autoSpaceDN w:val="0"/>
              <w:adjustRightInd w:val="0"/>
              <w:spacing w:after="0" w:line="240" w:lineRule="auto"/>
              <w:ind w:left="143" w:firstLine="283"/>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Не  позднее  14  дней  после  принятого решения  о получателе  субсидии  на едином портале  и  на  официальном  сайте  Администрации  села Ванавара, в Ванаварском вестнике размещается информация о результатах рассмотрения заявок. </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Информация  должна  содержать следующие сведения:</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дата, время и место проведения рассмотрения  заявок;</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информация об участниках отбора,  заявки которых были рассмотрены;</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наименование получателя субсидии, с которым заключается соглашение, и разме</w:t>
            </w:r>
            <w:r w:rsidR="00EB3D24">
              <w:rPr>
                <w:rFonts w:ascii="Times New Roman" w:eastAsia="Times New Roman" w:hAnsi="Times New Roman" w:cs="Times New Roman"/>
                <w:sz w:val="24"/>
                <w:szCs w:val="24"/>
                <w:lang w:eastAsia="ru-RU"/>
              </w:rPr>
              <w:t>р предоставляемой ему субсидии.</w:t>
            </w:r>
          </w:p>
        </w:tc>
      </w:tr>
      <w:tr w:rsidR="00EB1899" w:rsidRPr="00EB1899" w:rsidTr="00347B65">
        <w:tc>
          <w:tcPr>
            <w:tcW w:w="714" w:type="pct"/>
            <w:vAlign w:val="center"/>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Порядок  предоставления участникам отбора разъяснений положений</w:t>
            </w:r>
          </w:p>
        </w:tc>
        <w:tc>
          <w:tcPr>
            <w:tcW w:w="4286" w:type="pct"/>
            <w:gridSpan w:val="2"/>
            <w:vAlign w:val="center"/>
          </w:tcPr>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Любой участник отбора, вправе направить в письменной форме в Администрацию села Ванавара запрос для получения разъяснений положений отбора заявок на предоставления субсидии. </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В течении 2х рабочий дней с даты поступления указанного запроса Администрация села Ванавара </w:t>
            </w:r>
            <w:proofErr w:type="gramStart"/>
            <w:r w:rsidRPr="00EB1899">
              <w:rPr>
                <w:rFonts w:ascii="Times New Roman" w:eastAsia="Times New Roman" w:hAnsi="Times New Roman" w:cs="Times New Roman"/>
                <w:sz w:val="24"/>
                <w:szCs w:val="24"/>
                <w:lang w:eastAsia="ru-RU"/>
              </w:rPr>
              <w:t>обязана</w:t>
            </w:r>
            <w:proofErr w:type="gramEnd"/>
            <w:r w:rsidRPr="00EB1899">
              <w:rPr>
                <w:rFonts w:ascii="Times New Roman" w:eastAsia="Times New Roman" w:hAnsi="Times New Roman" w:cs="Times New Roman"/>
                <w:sz w:val="24"/>
                <w:szCs w:val="24"/>
                <w:lang w:eastAsia="ru-RU"/>
              </w:rPr>
              <w:t xml:space="preserve"> направить в письменной форме или в форме электронного документа разъяснения о положении отбора заявок на предоставления субсидии. </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Если указанный запрос поступил в Администрацию села Ванавара не </w:t>
            </w:r>
            <w:proofErr w:type="gramStart"/>
            <w:r w:rsidRPr="00EB1899">
              <w:rPr>
                <w:rFonts w:ascii="Times New Roman" w:eastAsia="Times New Roman" w:hAnsi="Times New Roman" w:cs="Times New Roman"/>
                <w:sz w:val="24"/>
                <w:szCs w:val="24"/>
                <w:lang w:eastAsia="ru-RU"/>
              </w:rPr>
              <w:t>позднее</w:t>
            </w:r>
            <w:proofErr w:type="gramEnd"/>
            <w:r w:rsidRPr="00EB1899">
              <w:rPr>
                <w:rFonts w:ascii="Times New Roman" w:eastAsia="Times New Roman" w:hAnsi="Times New Roman" w:cs="Times New Roman"/>
                <w:sz w:val="24"/>
                <w:szCs w:val="24"/>
                <w:lang w:eastAsia="ru-RU"/>
              </w:rPr>
              <w:t xml:space="preserve"> чем за 3 дня до даты окончания срока подачи заявок на участие в отборе заявок предоставления субсидии.</w:t>
            </w:r>
          </w:p>
        </w:tc>
      </w:tr>
      <w:tr w:rsidR="00EB1899" w:rsidRPr="00EB1899" w:rsidTr="00347B65">
        <w:tc>
          <w:tcPr>
            <w:tcW w:w="714" w:type="pct"/>
            <w:vAlign w:val="center"/>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Заключение  соглашения </w:t>
            </w:r>
          </w:p>
        </w:tc>
        <w:tc>
          <w:tcPr>
            <w:tcW w:w="4286" w:type="pct"/>
            <w:gridSpan w:val="2"/>
            <w:vAlign w:val="center"/>
          </w:tcPr>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B1899">
              <w:rPr>
                <w:rFonts w:ascii="Times New Roman" w:eastAsia="Times New Roman" w:hAnsi="Times New Roman" w:cs="Times New Roman"/>
                <w:sz w:val="24"/>
                <w:szCs w:val="24"/>
                <w:lang w:eastAsia="ru-RU"/>
              </w:rPr>
              <w:t xml:space="preserve">В течение 5 рабочих дней, следующих за днем принятия решения о предоставлении субсидии, Администрация села Ванавара извещает о принятом решении заявителя способом, указанным в заявлении, и направляет проект соглашения </w:t>
            </w:r>
            <w:r w:rsidR="00EA7E1C" w:rsidRPr="00EA7E1C">
              <w:rPr>
                <w:rFonts w:ascii="Times New Roman" w:eastAsia="Times New Roman" w:hAnsi="Times New Roman" w:cs="Times New Roman"/>
                <w:sz w:val="24"/>
                <w:szCs w:val="24"/>
                <w:lang w:eastAsia="ru-RU"/>
              </w:rPr>
              <w:t>о предоставлении из бюджета муниципального образования сельского поселения село Ванавара субсидии в порядке  частичного возмещения затрат  в связи с оказанием услуг по предоставлению мест для временного проживания на территории  муниципального образования</w:t>
            </w:r>
            <w:proofErr w:type="gramEnd"/>
            <w:r w:rsidR="00EA7E1C" w:rsidRPr="00EA7E1C">
              <w:rPr>
                <w:rFonts w:ascii="Times New Roman" w:eastAsia="Times New Roman" w:hAnsi="Times New Roman" w:cs="Times New Roman"/>
                <w:sz w:val="24"/>
                <w:szCs w:val="24"/>
                <w:lang w:eastAsia="ru-RU"/>
              </w:rPr>
              <w:t xml:space="preserve">  сельское поселение село Ванавара</w:t>
            </w:r>
            <w:r w:rsidR="009A3871" w:rsidRPr="009A3871">
              <w:rPr>
                <w:rFonts w:ascii="Times New Roman" w:eastAsia="Times New Roman" w:hAnsi="Times New Roman" w:cs="Times New Roman"/>
                <w:sz w:val="24"/>
                <w:szCs w:val="24"/>
                <w:lang w:eastAsia="ru-RU"/>
              </w:rPr>
              <w:t xml:space="preserve"> </w:t>
            </w:r>
            <w:r w:rsidRPr="00EB1899">
              <w:rPr>
                <w:rFonts w:ascii="Times New Roman" w:eastAsia="Times New Roman" w:hAnsi="Times New Roman" w:cs="Times New Roman"/>
                <w:sz w:val="24"/>
                <w:szCs w:val="24"/>
                <w:lang w:eastAsia="ru-RU"/>
              </w:rPr>
              <w:t>(далее - Соглашение)  для подписания между Администрацией села Ванавара и   получателем субсидии в двух экземплярах для подписания. Соглашение  является основанием для предоставления субсидии.</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Заявитель в течение 5 рабочих дней, следующих за днем получения проекта Соглашения, осуществляет подписание двух экземпляров Соглашения  и представляет их нарочным или посредством почтовой связи в Администрацию села Ванавара для подписания.</w:t>
            </w:r>
          </w:p>
          <w:p w:rsidR="00EB1899" w:rsidRPr="00EB1899" w:rsidRDefault="00EB1899" w:rsidP="00EB189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Два экземпляра Соглашения подписываются Администрацией села Ванавара в течение 5 рабочих дней с даты поступления в Администрацию села Ванавара подписанных заявителем экземпляров Соглашения, и в этот же срок один экземпляр подписанного Администрацией села Ванавара  Соглашения направляется  получателю субсидии способом, указанным в заявлении.</w:t>
            </w:r>
          </w:p>
          <w:p w:rsidR="00EB1899" w:rsidRPr="00EB1899" w:rsidRDefault="00EB1899" w:rsidP="009A3871">
            <w:pPr>
              <w:widowControl w:val="0"/>
              <w:tabs>
                <w:tab w:val="left" w:pos="709"/>
              </w:tabs>
              <w:autoSpaceDE w:val="0"/>
              <w:autoSpaceDN w:val="0"/>
              <w:adjustRightInd w:val="0"/>
              <w:spacing w:after="0" w:line="240" w:lineRule="auto"/>
              <w:jc w:val="both"/>
              <w:rPr>
                <w:rFonts w:ascii="Arial" w:eastAsia="Times New Roman" w:hAnsi="Arial" w:cs="Arial"/>
                <w:sz w:val="24"/>
                <w:szCs w:val="24"/>
                <w:lang w:eastAsia="ru-RU"/>
              </w:rPr>
            </w:pPr>
            <w:r w:rsidRPr="00EB1899">
              <w:rPr>
                <w:rFonts w:ascii="Times New Roman" w:eastAsia="Times New Roman" w:hAnsi="Times New Roman" w:cs="Times New Roman"/>
                <w:sz w:val="24"/>
                <w:szCs w:val="24"/>
                <w:lang w:eastAsia="ru-RU"/>
              </w:rPr>
              <w:t>В случае, если подписанное Соглашение не будет представлено получателем субсидии в Администрацию села Ванавара, Администрация села Ванавара в течение 3 рабочих дней по истечении установленного</w:t>
            </w:r>
            <w:r w:rsidR="009A3871">
              <w:rPr>
                <w:rFonts w:ascii="Times New Roman" w:eastAsia="Times New Roman" w:hAnsi="Times New Roman" w:cs="Times New Roman"/>
                <w:sz w:val="24"/>
                <w:szCs w:val="24"/>
                <w:lang w:eastAsia="ru-RU"/>
              </w:rPr>
              <w:t xml:space="preserve"> </w:t>
            </w:r>
            <w:r w:rsidR="009A3871" w:rsidRPr="009A3871">
              <w:rPr>
                <w:rFonts w:ascii="Times New Roman" w:eastAsia="Times New Roman" w:hAnsi="Times New Roman" w:cs="Times New Roman"/>
                <w:sz w:val="24"/>
                <w:szCs w:val="24"/>
                <w:lang w:eastAsia="ru-RU"/>
              </w:rPr>
              <w:t>срока</w:t>
            </w:r>
            <w:r w:rsidRPr="00EB1899">
              <w:rPr>
                <w:rFonts w:ascii="Times New Roman" w:eastAsia="Times New Roman" w:hAnsi="Times New Roman" w:cs="Times New Roman"/>
                <w:sz w:val="24"/>
                <w:szCs w:val="24"/>
                <w:lang w:eastAsia="ru-RU"/>
              </w:rPr>
              <w:t xml:space="preserve">, принимает решение об отмене решения о предоставлении субсидии получателю субсидии, признав его уклонившимся от заключения соглашения.  </w:t>
            </w:r>
          </w:p>
        </w:tc>
      </w:tr>
      <w:tr w:rsidR="00EB1899" w:rsidRPr="00EB1899" w:rsidTr="00347B65">
        <w:tc>
          <w:tcPr>
            <w:tcW w:w="714" w:type="pct"/>
            <w:vAlign w:val="center"/>
          </w:tcPr>
          <w:p w:rsidR="00EB1899" w:rsidRPr="00EB1899" w:rsidRDefault="00EB1899" w:rsidP="00EB1899">
            <w:pPr>
              <w:spacing w:before="100" w:beforeAutospacing="1" w:after="100" w:afterAutospacing="1" w:line="240" w:lineRule="auto"/>
              <w:ind w:left="147"/>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Приложение к Объявлению</w:t>
            </w:r>
          </w:p>
        </w:tc>
        <w:tc>
          <w:tcPr>
            <w:tcW w:w="4286" w:type="pct"/>
            <w:gridSpan w:val="2"/>
            <w:vAlign w:val="center"/>
          </w:tcPr>
          <w:p w:rsidR="00EA7E1C" w:rsidRPr="00EA7E1C" w:rsidRDefault="00EB1899" w:rsidP="00EA7E1C">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1899">
              <w:rPr>
                <w:rFonts w:ascii="Times New Roman" w:eastAsia="Times New Roman" w:hAnsi="Times New Roman" w:cs="Times New Roman"/>
                <w:sz w:val="24"/>
                <w:szCs w:val="24"/>
                <w:lang w:eastAsia="ru-RU"/>
              </w:rPr>
              <w:t xml:space="preserve">Документация к запросу предложений: Приложение №1 </w:t>
            </w:r>
            <w:r w:rsidR="00EA7E1C" w:rsidRPr="00EA7E1C">
              <w:rPr>
                <w:rFonts w:ascii="Times New Roman" w:eastAsia="Times New Roman" w:hAnsi="Times New Roman" w:cs="Times New Roman"/>
                <w:sz w:val="24"/>
                <w:szCs w:val="24"/>
                <w:lang w:eastAsia="ru-RU"/>
              </w:rPr>
              <w:t>ПОРЯДОК</w:t>
            </w:r>
          </w:p>
          <w:p w:rsidR="00EB1899" w:rsidRPr="00EB1899" w:rsidRDefault="00EA7E1C" w:rsidP="00EA7E1C">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A7E1C">
              <w:rPr>
                <w:rFonts w:ascii="Times New Roman" w:eastAsia="Times New Roman" w:hAnsi="Times New Roman" w:cs="Times New Roman"/>
                <w:sz w:val="24"/>
                <w:szCs w:val="24"/>
                <w:lang w:eastAsia="ru-RU"/>
              </w:rPr>
              <w:t>отбора заявок на 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по предоставлению мест для временного проживания на территории  муниципального образования  сельское поселение село Ванавара</w:t>
            </w:r>
          </w:p>
        </w:tc>
      </w:tr>
    </w:tbl>
    <w:p w:rsidR="00EB1899" w:rsidRPr="00EB1899" w:rsidRDefault="00EB1899" w:rsidP="00EB1899">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C33098" w:rsidRDefault="00C33098" w:rsidP="00132D4D">
      <w:pPr>
        <w:spacing w:after="0" w:line="240" w:lineRule="auto"/>
        <w:jc w:val="right"/>
        <w:rPr>
          <w:rFonts w:ascii="Times New Roman" w:eastAsia="Calibri" w:hAnsi="Times New Roman" w:cs="Times New Roman"/>
        </w:rPr>
      </w:pPr>
    </w:p>
    <w:p w:rsidR="00C33098" w:rsidRDefault="00C33098" w:rsidP="00132D4D">
      <w:pPr>
        <w:spacing w:after="0" w:line="240" w:lineRule="auto"/>
        <w:jc w:val="right"/>
        <w:rPr>
          <w:rFonts w:ascii="Times New Roman" w:eastAsia="Calibri" w:hAnsi="Times New Roman" w:cs="Times New Roman"/>
        </w:rPr>
      </w:pPr>
    </w:p>
    <w:p w:rsidR="00C33098" w:rsidRDefault="00C33098" w:rsidP="00132D4D">
      <w:pPr>
        <w:spacing w:after="0" w:line="240" w:lineRule="auto"/>
        <w:jc w:val="right"/>
        <w:rPr>
          <w:rFonts w:ascii="Times New Roman" w:eastAsia="Calibri" w:hAnsi="Times New Roman" w:cs="Times New Roman"/>
        </w:rPr>
      </w:pPr>
    </w:p>
    <w:p w:rsidR="00C33098" w:rsidRDefault="00C33098" w:rsidP="00132D4D">
      <w:pPr>
        <w:spacing w:after="0" w:line="240" w:lineRule="auto"/>
        <w:jc w:val="right"/>
        <w:rPr>
          <w:rFonts w:ascii="Times New Roman" w:eastAsia="Calibri" w:hAnsi="Times New Roman" w:cs="Times New Roman"/>
        </w:rPr>
      </w:pPr>
    </w:p>
    <w:p w:rsidR="00C33098" w:rsidRDefault="00C33098" w:rsidP="00132D4D">
      <w:pPr>
        <w:spacing w:after="0" w:line="240" w:lineRule="auto"/>
        <w:jc w:val="right"/>
        <w:rPr>
          <w:rFonts w:ascii="Times New Roman" w:eastAsia="Calibri" w:hAnsi="Times New Roman" w:cs="Times New Roman"/>
        </w:rPr>
      </w:pPr>
    </w:p>
    <w:p w:rsidR="00C33098" w:rsidRDefault="00C33098" w:rsidP="00132D4D">
      <w:pPr>
        <w:spacing w:after="0" w:line="240" w:lineRule="auto"/>
        <w:jc w:val="right"/>
        <w:rPr>
          <w:rFonts w:ascii="Times New Roman" w:eastAsia="Calibri" w:hAnsi="Times New Roman" w:cs="Times New Roman"/>
        </w:rPr>
      </w:pPr>
    </w:p>
    <w:p w:rsidR="00C33098" w:rsidRDefault="00C33098" w:rsidP="00132D4D">
      <w:pPr>
        <w:spacing w:after="0" w:line="240" w:lineRule="auto"/>
        <w:jc w:val="right"/>
        <w:rPr>
          <w:rFonts w:ascii="Times New Roman" w:eastAsia="Calibri" w:hAnsi="Times New Roman" w:cs="Times New Roman"/>
        </w:rPr>
      </w:pPr>
    </w:p>
    <w:p w:rsidR="00C33098" w:rsidRDefault="00C33098" w:rsidP="00132D4D">
      <w:pPr>
        <w:spacing w:after="0" w:line="240" w:lineRule="auto"/>
        <w:jc w:val="right"/>
        <w:rPr>
          <w:rFonts w:ascii="Times New Roman" w:eastAsia="Calibri" w:hAnsi="Times New Roman" w:cs="Times New Roman"/>
        </w:rPr>
      </w:pPr>
    </w:p>
    <w:p w:rsidR="00C33098" w:rsidRDefault="00C33098" w:rsidP="00132D4D">
      <w:pPr>
        <w:spacing w:after="0" w:line="240" w:lineRule="auto"/>
        <w:jc w:val="right"/>
        <w:rPr>
          <w:rFonts w:ascii="Times New Roman" w:eastAsia="Calibri" w:hAnsi="Times New Roman" w:cs="Times New Roman"/>
        </w:rPr>
      </w:pPr>
    </w:p>
    <w:p w:rsidR="00C33098" w:rsidRDefault="00C33098" w:rsidP="00132D4D">
      <w:pPr>
        <w:spacing w:after="0" w:line="240" w:lineRule="auto"/>
        <w:jc w:val="right"/>
        <w:rPr>
          <w:rFonts w:ascii="Times New Roman" w:eastAsia="Calibri" w:hAnsi="Times New Roman" w:cs="Times New Roman"/>
        </w:rPr>
      </w:pPr>
    </w:p>
    <w:p w:rsidR="00C33098" w:rsidRDefault="00C33098" w:rsidP="00132D4D">
      <w:pPr>
        <w:spacing w:after="0" w:line="240" w:lineRule="auto"/>
        <w:jc w:val="right"/>
        <w:rPr>
          <w:rFonts w:ascii="Times New Roman" w:eastAsia="Calibri" w:hAnsi="Times New Roman" w:cs="Times New Roman"/>
        </w:rPr>
      </w:pPr>
    </w:p>
    <w:p w:rsidR="00C33098" w:rsidRDefault="00C33098" w:rsidP="00132D4D">
      <w:pPr>
        <w:spacing w:after="0" w:line="240" w:lineRule="auto"/>
        <w:jc w:val="right"/>
        <w:rPr>
          <w:rFonts w:ascii="Times New Roman" w:eastAsia="Calibri" w:hAnsi="Times New Roman" w:cs="Times New Roman"/>
        </w:rPr>
      </w:pPr>
    </w:p>
    <w:p w:rsidR="00C33098" w:rsidRDefault="00C33098" w:rsidP="00132D4D">
      <w:pPr>
        <w:spacing w:after="0" w:line="240" w:lineRule="auto"/>
        <w:jc w:val="right"/>
        <w:rPr>
          <w:rFonts w:ascii="Times New Roman" w:eastAsia="Calibri" w:hAnsi="Times New Roman" w:cs="Times New Roman"/>
        </w:rPr>
      </w:pPr>
    </w:p>
    <w:p w:rsidR="00C33098" w:rsidRDefault="00C33098"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347B65" w:rsidRDefault="00347B65" w:rsidP="00132D4D">
      <w:pPr>
        <w:spacing w:after="0" w:line="240" w:lineRule="auto"/>
        <w:jc w:val="right"/>
        <w:rPr>
          <w:rFonts w:ascii="Times New Roman" w:eastAsia="Calibri" w:hAnsi="Times New Roman" w:cs="Times New Roman"/>
        </w:rPr>
      </w:pPr>
    </w:p>
    <w:p w:rsidR="00132D4D" w:rsidRPr="00EB1899" w:rsidRDefault="00132D4D" w:rsidP="00132D4D">
      <w:pPr>
        <w:spacing w:after="0" w:line="240" w:lineRule="auto"/>
        <w:jc w:val="right"/>
        <w:rPr>
          <w:rFonts w:ascii="Times New Roman" w:eastAsia="Calibri" w:hAnsi="Times New Roman" w:cs="Times New Roman"/>
        </w:rPr>
      </w:pPr>
      <w:r w:rsidRPr="00EB1899">
        <w:rPr>
          <w:rFonts w:ascii="Times New Roman" w:eastAsia="Calibri" w:hAnsi="Times New Roman" w:cs="Times New Roman"/>
        </w:rPr>
        <w:t>Приложение №1</w:t>
      </w:r>
    </w:p>
    <w:p w:rsidR="00132D4D" w:rsidRDefault="00132D4D" w:rsidP="00132D4D">
      <w:pPr>
        <w:spacing w:after="0" w:line="240" w:lineRule="auto"/>
        <w:jc w:val="right"/>
        <w:rPr>
          <w:rFonts w:ascii="Times New Roman" w:eastAsia="Calibri" w:hAnsi="Times New Roman" w:cs="Times New Roman"/>
        </w:rPr>
      </w:pPr>
      <w:r w:rsidRPr="00EB1899">
        <w:rPr>
          <w:rFonts w:ascii="Times New Roman" w:eastAsia="Calibri" w:hAnsi="Times New Roman" w:cs="Times New Roman"/>
        </w:rPr>
        <w:t>к</w:t>
      </w:r>
      <w:r w:rsidRPr="00EB1899">
        <w:rPr>
          <w:rFonts w:ascii="Calibri" w:eastAsia="Calibri" w:hAnsi="Calibri" w:cs="Times New Roman"/>
        </w:rPr>
        <w:t xml:space="preserve"> </w:t>
      </w:r>
      <w:r w:rsidRPr="00EB1899">
        <w:rPr>
          <w:rFonts w:ascii="Times New Roman" w:eastAsia="Calibri" w:hAnsi="Times New Roman" w:cs="Times New Roman"/>
        </w:rPr>
        <w:t>Объявлению об отборе</w:t>
      </w:r>
    </w:p>
    <w:p w:rsidR="00132D4D" w:rsidRDefault="00132D4D" w:rsidP="00132D4D">
      <w:pPr>
        <w:pStyle w:val="10"/>
        <w:shd w:val="clear" w:color="auto" w:fill="auto"/>
        <w:spacing w:before="0" w:after="0" w:line="307" w:lineRule="exact"/>
        <w:rPr>
          <w:sz w:val="28"/>
          <w:szCs w:val="28"/>
        </w:rPr>
      </w:pPr>
    </w:p>
    <w:p w:rsidR="00132D4D" w:rsidRPr="0033437D" w:rsidRDefault="00132D4D" w:rsidP="00132D4D">
      <w:pPr>
        <w:pStyle w:val="10"/>
        <w:shd w:val="clear" w:color="auto" w:fill="auto"/>
        <w:spacing w:before="0" w:after="0" w:line="307" w:lineRule="exact"/>
        <w:rPr>
          <w:sz w:val="24"/>
          <w:szCs w:val="24"/>
        </w:rPr>
      </w:pPr>
      <w:r w:rsidRPr="0033437D">
        <w:rPr>
          <w:sz w:val="24"/>
          <w:szCs w:val="24"/>
        </w:rPr>
        <w:t>ПОРЯДОК</w:t>
      </w:r>
    </w:p>
    <w:p w:rsidR="00132D4D" w:rsidRPr="0033437D" w:rsidRDefault="00132D4D" w:rsidP="00132D4D">
      <w:pPr>
        <w:pStyle w:val="30"/>
        <w:shd w:val="clear" w:color="auto" w:fill="auto"/>
        <w:spacing w:after="0" w:line="307" w:lineRule="exact"/>
        <w:ind w:right="20"/>
        <w:rPr>
          <w:sz w:val="24"/>
          <w:szCs w:val="24"/>
        </w:rPr>
      </w:pPr>
      <w:bookmarkStart w:id="1" w:name="bookmark4"/>
      <w:r w:rsidRPr="0033437D">
        <w:rPr>
          <w:sz w:val="24"/>
          <w:szCs w:val="24"/>
        </w:rPr>
        <w:t>отбора заявок на 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по предоставлению мест для временного проживания на территории  муниципального образования  сельское поселение село Ванавара</w:t>
      </w:r>
    </w:p>
    <w:p w:rsidR="00132D4D" w:rsidRPr="0033437D" w:rsidRDefault="00132D4D" w:rsidP="00132D4D">
      <w:pPr>
        <w:pStyle w:val="30"/>
        <w:shd w:val="clear" w:color="auto" w:fill="auto"/>
        <w:spacing w:after="0" w:line="307" w:lineRule="exact"/>
        <w:ind w:right="20"/>
        <w:rPr>
          <w:sz w:val="24"/>
          <w:szCs w:val="24"/>
        </w:rPr>
      </w:pPr>
    </w:p>
    <w:p w:rsidR="00132D4D" w:rsidRPr="0033437D" w:rsidRDefault="00132D4D" w:rsidP="00132D4D">
      <w:pPr>
        <w:widowControl w:val="0"/>
        <w:numPr>
          <w:ilvl w:val="0"/>
          <w:numId w:val="5"/>
        </w:numPr>
        <w:tabs>
          <w:tab w:val="left" w:pos="600"/>
        </w:tabs>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ar-SA"/>
        </w:rPr>
      </w:pPr>
      <w:r w:rsidRPr="0033437D">
        <w:rPr>
          <w:rFonts w:ascii="Times New Roman" w:eastAsia="Times New Roman" w:hAnsi="Times New Roman" w:cs="Times New Roman"/>
          <w:b/>
          <w:sz w:val="24"/>
          <w:szCs w:val="24"/>
          <w:lang w:eastAsia="ar-SA"/>
        </w:rPr>
        <w:t>Общие положения</w:t>
      </w:r>
    </w:p>
    <w:p w:rsidR="00132D4D" w:rsidRPr="0033437D"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1.1. </w:t>
      </w:r>
      <w:proofErr w:type="gramStart"/>
      <w:r w:rsidRPr="0033437D">
        <w:rPr>
          <w:rFonts w:ascii="Times New Roman" w:eastAsia="Times New Roman" w:hAnsi="Times New Roman" w:cs="Times New Roman"/>
          <w:sz w:val="24"/>
          <w:szCs w:val="24"/>
          <w:lang w:eastAsia="ru-RU"/>
        </w:rPr>
        <w:t>Настоящий Порядок отбора заявок на 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по предоставлению мест для временного проживания на территории муниципального образования сельское поселение село Ванавара (далее Порядок проведения отбора) определяет способ проведения отбора, сроки проведения отбора заявок, место проведения отбора, требования к участникам отбора, правил рассмотрения и оценки заявок, результаты победителей</w:t>
      </w:r>
      <w:proofErr w:type="gramEnd"/>
      <w:r w:rsidRPr="0033437D">
        <w:rPr>
          <w:rFonts w:ascii="Times New Roman" w:eastAsia="Times New Roman" w:hAnsi="Times New Roman" w:cs="Times New Roman"/>
          <w:sz w:val="24"/>
          <w:szCs w:val="24"/>
          <w:lang w:eastAsia="ru-RU"/>
        </w:rPr>
        <w:t xml:space="preserve"> отбора.</w:t>
      </w:r>
    </w:p>
    <w:p w:rsidR="00132D4D" w:rsidRPr="0033437D"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1.2. Порядок разработан на основании:</w:t>
      </w:r>
    </w:p>
    <w:p w:rsidR="00347B65" w:rsidRPr="0033437D" w:rsidRDefault="00347B65"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proofErr w:type="gramStart"/>
      <w:r w:rsidRPr="0033437D">
        <w:rPr>
          <w:rFonts w:ascii="Times New Roman" w:eastAsia="Times New Roman" w:hAnsi="Times New Roman" w:cs="Times New Roman"/>
          <w:sz w:val="24"/>
          <w:szCs w:val="24"/>
          <w:lang w:eastAsia="ru-RU"/>
        </w:rPr>
        <w:t>- постановления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roofErr w:type="gramEnd"/>
    </w:p>
    <w:p w:rsidR="00132D4D" w:rsidRPr="0033437D" w:rsidRDefault="00132D4D" w:rsidP="00132D4D">
      <w:pPr>
        <w:tabs>
          <w:tab w:val="left" w:pos="567"/>
        </w:tabs>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w:t>
      </w:r>
      <w:r w:rsidRPr="0033437D">
        <w:rPr>
          <w:sz w:val="24"/>
          <w:szCs w:val="24"/>
        </w:rPr>
        <w:t xml:space="preserve"> </w:t>
      </w:r>
      <w:r w:rsidRPr="0033437D">
        <w:rPr>
          <w:rFonts w:ascii="Times New Roman" w:eastAsia="Calibri" w:hAnsi="Times New Roman" w:cs="Times New Roman"/>
          <w:sz w:val="24"/>
          <w:szCs w:val="24"/>
        </w:rPr>
        <w:t>постановления Администрации села Ванавара от 21.12.2021 года №251-п «Об  утверждении  Порядка предоставления и возврата субсидии на возмещение затрат в связи с поддержкой юридических лиц, индивидуальных предпринимателей, физических лиц, осуществляющих деятельность по предоставлению мест для временного проживания на территории  муниципального образования  сельское поселение село Ванавара».</w:t>
      </w:r>
    </w:p>
    <w:p w:rsidR="00132D4D" w:rsidRPr="0033437D" w:rsidRDefault="00132D4D" w:rsidP="00132D4D">
      <w:pPr>
        <w:tabs>
          <w:tab w:val="left" w:pos="567"/>
        </w:tabs>
        <w:spacing w:after="0" w:line="240" w:lineRule="auto"/>
        <w:ind w:firstLine="567"/>
        <w:jc w:val="both"/>
        <w:rPr>
          <w:rFonts w:ascii="Times New Roman" w:eastAsia="Calibri" w:hAnsi="Times New Roman" w:cs="Times New Roman"/>
          <w:sz w:val="24"/>
          <w:szCs w:val="24"/>
        </w:rPr>
      </w:pPr>
      <w:r w:rsidRPr="0033437D">
        <w:rPr>
          <w:rFonts w:ascii="Times New Roman" w:eastAsia="Times New Roman" w:hAnsi="Times New Roman" w:cs="Times New Roman"/>
          <w:sz w:val="24"/>
          <w:szCs w:val="24"/>
          <w:lang w:eastAsia="ru-RU"/>
        </w:rPr>
        <w:t xml:space="preserve">1.3. </w:t>
      </w:r>
      <w:r w:rsidRPr="0033437D">
        <w:rPr>
          <w:rFonts w:ascii="Times New Roman" w:eastAsia="Calibri" w:hAnsi="Times New Roman" w:cs="Times New Roman"/>
          <w:sz w:val="24"/>
          <w:szCs w:val="24"/>
        </w:rPr>
        <w:t xml:space="preserve">Субсидия предоставляется в </w:t>
      </w:r>
      <w:proofErr w:type="gramStart"/>
      <w:r w:rsidRPr="0033437D">
        <w:rPr>
          <w:rFonts w:ascii="Times New Roman" w:eastAsia="Calibri" w:hAnsi="Times New Roman" w:cs="Times New Roman"/>
          <w:sz w:val="24"/>
          <w:szCs w:val="24"/>
        </w:rPr>
        <w:t>целях</w:t>
      </w:r>
      <w:proofErr w:type="gramEnd"/>
      <w:r w:rsidRPr="0033437D">
        <w:rPr>
          <w:rFonts w:ascii="Times New Roman" w:eastAsia="Calibri" w:hAnsi="Times New Roman" w:cs="Times New Roman"/>
          <w:sz w:val="24"/>
          <w:szCs w:val="24"/>
        </w:rPr>
        <w:t xml:space="preserve"> возмещения фактически понесенных затрат связанных с оказанием услуг по предоставлению мест для временного проживания на территории муниципального образования сельское поселение село Ванавара.</w:t>
      </w:r>
    </w:p>
    <w:p w:rsidR="00132D4D" w:rsidRPr="0033437D"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33437D">
        <w:rPr>
          <w:rFonts w:ascii="Times New Roman" w:eastAsia="Calibri" w:hAnsi="Times New Roman" w:cs="Times New Roman"/>
          <w:sz w:val="24"/>
          <w:szCs w:val="24"/>
        </w:rPr>
        <w:t xml:space="preserve">1.4. </w:t>
      </w:r>
      <w:r w:rsidRPr="0033437D">
        <w:rPr>
          <w:rFonts w:ascii="Times New Roman" w:eastAsia="Times New Roman" w:hAnsi="Times New Roman" w:cs="Times New Roman"/>
          <w:sz w:val="24"/>
          <w:szCs w:val="24"/>
          <w:lang w:eastAsia="ru-RU"/>
        </w:rPr>
        <w:t>Предоставление субсидии осуществляет главный распорядитель бюджетных средств муниципального образования – Администрация села Ванавара.</w:t>
      </w:r>
    </w:p>
    <w:p w:rsidR="00132D4D" w:rsidRPr="0033437D"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1.5. Субсидия предоставляется в соответствии с лимитами бюджетных обязательств, доведенными Администрации села Ванавара, как получателю средств муниципального бюджета.</w:t>
      </w:r>
    </w:p>
    <w:p w:rsidR="00132D4D" w:rsidRPr="0033437D"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1.6. Основные понятия, используемые в </w:t>
      </w:r>
      <w:proofErr w:type="gramStart"/>
      <w:r w:rsidRPr="0033437D">
        <w:rPr>
          <w:rFonts w:ascii="Times New Roman" w:eastAsia="Times New Roman" w:hAnsi="Times New Roman" w:cs="Times New Roman"/>
          <w:sz w:val="24"/>
          <w:szCs w:val="24"/>
          <w:lang w:eastAsia="ru-RU"/>
        </w:rPr>
        <w:t>Порядке</w:t>
      </w:r>
      <w:proofErr w:type="gramEnd"/>
      <w:r w:rsidRPr="0033437D">
        <w:rPr>
          <w:rFonts w:ascii="Times New Roman" w:eastAsia="Times New Roman" w:hAnsi="Times New Roman" w:cs="Times New Roman"/>
          <w:sz w:val="24"/>
          <w:szCs w:val="24"/>
          <w:lang w:eastAsia="ru-RU"/>
        </w:rPr>
        <w:t>:</w:t>
      </w:r>
    </w:p>
    <w:p w:rsidR="00132D4D" w:rsidRPr="0033437D" w:rsidRDefault="00132D4D" w:rsidP="00132D4D">
      <w:pPr>
        <w:pStyle w:val="30"/>
        <w:spacing w:after="0" w:line="307" w:lineRule="exact"/>
        <w:ind w:right="20" w:firstLine="567"/>
        <w:jc w:val="both"/>
        <w:rPr>
          <w:b w:val="0"/>
          <w:bCs w:val="0"/>
          <w:sz w:val="24"/>
          <w:szCs w:val="24"/>
          <w:lang w:eastAsia="ru-RU"/>
        </w:rPr>
      </w:pPr>
      <w:r w:rsidRPr="0033437D">
        <w:rPr>
          <w:b w:val="0"/>
          <w:bCs w:val="0"/>
          <w:sz w:val="24"/>
          <w:szCs w:val="24"/>
          <w:lang w:eastAsia="ru-RU"/>
        </w:rPr>
        <w:t>- субсидия – средства, предоставляемые из бюджета муниципального образования сельского поселения село Ванавара на безвозмездной и безвозвратной основе в целях частичного возмещения затрат связанных с оказанием услуг по предоставлению мест для временного проживания на территории муниципального образования сельское поселение село Ванавара;</w:t>
      </w:r>
    </w:p>
    <w:p w:rsidR="00132D4D" w:rsidRPr="0033437D" w:rsidRDefault="00132D4D" w:rsidP="00132D4D">
      <w:pPr>
        <w:pStyle w:val="30"/>
        <w:shd w:val="clear" w:color="auto" w:fill="auto"/>
        <w:spacing w:after="0" w:line="307" w:lineRule="exact"/>
        <w:ind w:right="20" w:firstLine="567"/>
        <w:jc w:val="both"/>
        <w:rPr>
          <w:b w:val="0"/>
          <w:bCs w:val="0"/>
          <w:sz w:val="24"/>
          <w:szCs w:val="24"/>
          <w:lang w:eastAsia="ru-RU"/>
        </w:rPr>
      </w:pPr>
      <w:r w:rsidRPr="0033437D">
        <w:rPr>
          <w:b w:val="0"/>
          <w:bCs w:val="0"/>
          <w:sz w:val="24"/>
          <w:szCs w:val="24"/>
          <w:lang w:eastAsia="ru-RU"/>
        </w:rPr>
        <w:t>- получатель субсидии - юридическое лица (за исключением государственных (муниципальных) учреждений), индивидуальный предприниматель, физическое лицо, оказывающее услуги по предоставлению мест для временного проживания на территории муниципального образования сельское поселение село Ванавара;</w:t>
      </w:r>
    </w:p>
    <w:p w:rsidR="00132D4D" w:rsidRPr="0033437D" w:rsidRDefault="00132D4D" w:rsidP="00132D4D">
      <w:pPr>
        <w:pStyle w:val="30"/>
        <w:shd w:val="clear" w:color="auto" w:fill="auto"/>
        <w:spacing w:after="0" w:line="307" w:lineRule="exact"/>
        <w:ind w:right="20" w:firstLine="567"/>
        <w:jc w:val="both"/>
        <w:rPr>
          <w:b w:val="0"/>
          <w:sz w:val="24"/>
          <w:szCs w:val="24"/>
        </w:rPr>
      </w:pPr>
      <w:r w:rsidRPr="0033437D">
        <w:rPr>
          <w:b w:val="0"/>
          <w:sz w:val="24"/>
          <w:szCs w:val="24"/>
        </w:rPr>
        <w:t>- запрос предложений – способ проведения отбора получателей субсидии,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132D4D" w:rsidRPr="0033437D" w:rsidRDefault="00132D4D" w:rsidP="00132D4D">
      <w:pPr>
        <w:pStyle w:val="30"/>
        <w:shd w:val="clear" w:color="auto" w:fill="auto"/>
        <w:spacing w:after="0" w:line="307" w:lineRule="exact"/>
        <w:ind w:right="20" w:firstLine="567"/>
        <w:jc w:val="both"/>
        <w:rPr>
          <w:b w:val="0"/>
          <w:sz w:val="24"/>
          <w:szCs w:val="24"/>
        </w:rPr>
      </w:pPr>
      <w:r w:rsidRPr="0033437D">
        <w:rPr>
          <w:b w:val="0"/>
          <w:sz w:val="24"/>
          <w:szCs w:val="24"/>
        </w:rPr>
        <w:t>- срок проведения отбора – дата и время начала и окончания подачи предложений (заявок) участников отбора;</w:t>
      </w:r>
    </w:p>
    <w:p w:rsidR="00132D4D" w:rsidRPr="0033437D" w:rsidRDefault="00132D4D" w:rsidP="00132D4D">
      <w:pPr>
        <w:pStyle w:val="30"/>
        <w:shd w:val="clear" w:color="auto" w:fill="auto"/>
        <w:spacing w:after="0" w:line="307" w:lineRule="exact"/>
        <w:ind w:right="20" w:firstLine="567"/>
        <w:jc w:val="both"/>
        <w:rPr>
          <w:b w:val="0"/>
          <w:sz w:val="24"/>
          <w:szCs w:val="24"/>
        </w:rPr>
      </w:pPr>
      <w:r w:rsidRPr="0033437D">
        <w:rPr>
          <w:b w:val="0"/>
          <w:sz w:val="24"/>
          <w:szCs w:val="24"/>
        </w:rPr>
        <w:t xml:space="preserve">- требования к участникам отбора – условия, соблюдение обязательно всеми участниками отбора, которые устанавливаются НПА РФ, благодаря которым участники могут участвовать в процессе закупок. </w:t>
      </w:r>
    </w:p>
    <w:p w:rsidR="00132D4D" w:rsidRPr="0033437D" w:rsidRDefault="00132D4D" w:rsidP="00132D4D">
      <w:pPr>
        <w:pStyle w:val="30"/>
        <w:shd w:val="clear" w:color="auto" w:fill="auto"/>
        <w:spacing w:after="0" w:line="307" w:lineRule="exact"/>
        <w:ind w:right="20" w:firstLine="567"/>
        <w:rPr>
          <w:b w:val="0"/>
          <w:sz w:val="24"/>
          <w:szCs w:val="24"/>
        </w:rPr>
      </w:pPr>
    </w:p>
    <w:bookmarkEnd w:id="1"/>
    <w:p w:rsidR="00132D4D" w:rsidRPr="0033437D" w:rsidRDefault="00132D4D" w:rsidP="00132D4D">
      <w:pPr>
        <w:pStyle w:val="10"/>
        <w:numPr>
          <w:ilvl w:val="0"/>
          <w:numId w:val="5"/>
        </w:numPr>
        <w:shd w:val="clear" w:color="auto" w:fill="auto"/>
        <w:spacing w:before="0" w:after="0" w:line="260" w:lineRule="exact"/>
        <w:rPr>
          <w:sz w:val="24"/>
          <w:szCs w:val="24"/>
        </w:rPr>
      </w:pPr>
      <w:r w:rsidRPr="0033437D">
        <w:rPr>
          <w:sz w:val="24"/>
          <w:szCs w:val="24"/>
        </w:rPr>
        <w:t>Проведение отбора получателей субсидии и отбор заявок на получение субсидии</w:t>
      </w:r>
    </w:p>
    <w:p w:rsidR="00132D4D" w:rsidRPr="0033437D" w:rsidRDefault="00132D4D" w:rsidP="00132D4D">
      <w:pPr>
        <w:pStyle w:val="10"/>
        <w:shd w:val="clear" w:color="auto" w:fill="auto"/>
        <w:spacing w:before="0" w:after="0" w:line="240" w:lineRule="auto"/>
        <w:ind w:firstLine="709"/>
        <w:jc w:val="both"/>
        <w:rPr>
          <w:b w:val="0"/>
          <w:sz w:val="24"/>
          <w:szCs w:val="24"/>
        </w:rPr>
      </w:pPr>
      <w:r w:rsidRPr="0033437D">
        <w:rPr>
          <w:b w:val="0"/>
          <w:sz w:val="24"/>
          <w:szCs w:val="24"/>
        </w:rPr>
        <w:t>2.1. Отбор заявок на получение субсидий (далее - отбор заявок) проводит Администрация села Ванавара Эвенкийского муниципального района Красноярского края (далее – Администрация села Ванавара).</w:t>
      </w:r>
    </w:p>
    <w:p w:rsidR="00132D4D" w:rsidRPr="0033437D" w:rsidRDefault="00132D4D" w:rsidP="00132D4D">
      <w:pPr>
        <w:pStyle w:val="10"/>
        <w:shd w:val="clear" w:color="auto" w:fill="auto"/>
        <w:spacing w:before="0" w:after="0" w:line="240" w:lineRule="auto"/>
        <w:ind w:firstLine="709"/>
        <w:jc w:val="both"/>
        <w:rPr>
          <w:b w:val="0"/>
          <w:sz w:val="24"/>
          <w:szCs w:val="24"/>
        </w:rPr>
      </w:pPr>
      <w:r w:rsidRPr="0033437D">
        <w:rPr>
          <w:b w:val="0"/>
          <w:sz w:val="24"/>
          <w:szCs w:val="24"/>
        </w:rPr>
        <w:t>2.2. Администрация села Ванавара объявляет способ определения получателя субсидии - запрос предложений.</w:t>
      </w:r>
    </w:p>
    <w:p w:rsidR="00132D4D" w:rsidRPr="0033437D" w:rsidRDefault="00132D4D" w:rsidP="008E0227">
      <w:pPr>
        <w:pStyle w:val="10"/>
        <w:shd w:val="clear" w:color="auto" w:fill="auto"/>
        <w:spacing w:before="0" w:after="0" w:line="240" w:lineRule="auto"/>
        <w:ind w:firstLine="709"/>
        <w:jc w:val="both"/>
        <w:rPr>
          <w:b w:val="0"/>
          <w:sz w:val="24"/>
          <w:szCs w:val="24"/>
        </w:rPr>
      </w:pPr>
      <w:r w:rsidRPr="0033437D">
        <w:rPr>
          <w:b w:val="0"/>
          <w:sz w:val="24"/>
          <w:szCs w:val="24"/>
        </w:rPr>
        <w:t xml:space="preserve">2.3. </w:t>
      </w:r>
      <w:proofErr w:type="gramStart"/>
      <w:r w:rsidRPr="0033437D">
        <w:rPr>
          <w:b w:val="0"/>
          <w:sz w:val="24"/>
          <w:szCs w:val="24"/>
        </w:rPr>
        <w:t xml:space="preserve">Объявление о проведении отбора заявок на получение субсидии размещается </w:t>
      </w:r>
      <w:r w:rsidR="008E0227" w:rsidRPr="0033437D">
        <w:rPr>
          <w:b w:val="0"/>
          <w:sz w:val="24"/>
          <w:szCs w:val="24"/>
        </w:rPr>
        <w:t>н</w:t>
      </w:r>
      <w:r w:rsidR="007A4DFC" w:rsidRPr="0033437D">
        <w:rPr>
          <w:b w:val="0"/>
          <w:sz w:val="24"/>
          <w:szCs w:val="24"/>
        </w:rPr>
        <w:t xml:space="preserve">а официальном сайте органов местного самоуправления сельского поселения с. Ванавара с адресом в информационно-телекоммуникационной сети общего пользования (сети Интернет) - https://vanavara-r04.gosweb.gosuslugi.ru/ </w:t>
      </w:r>
      <w:r w:rsidR="008E0227" w:rsidRPr="0033437D">
        <w:rPr>
          <w:b w:val="0"/>
          <w:sz w:val="24"/>
          <w:szCs w:val="24"/>
        </w:rPr>
        <w:t xml:space="preserve">(далее официальный сайт Администрации села Ванавара) </w:t>
      </w:r>
      <w:r w:rsidR="007A4DFC" w:rsidRPr="0033437D">
        <w:rPr>
          <w:b w:val="0"/>
          <w:sz w:val="24"/>
          <w:szCs w:val="24"/>
        </w:rPr>
        <w:t>и в печатном органе средств массовой информации села Ванавара Эвенкийского муниципального района Красноярского края (Ванаварский информационный вестник)</w:t>
      </w:r>
      <w:r w:rsidR="008E0227" w:rsidRPr="0033437D">
        <w:rPr>
          <w:sz w:val="24"/>
          <w:szCs w:val="24"/>
        </w:rPr>
        <w:t xml:space="preserve"> </w:t>
      </w:r>
      <w:r w:rsidR="008E0227" w:rsidRPr="0033437D">
        <w:rPr>
          <w:b w:val="0"/>
          <w:sz w:val="24"/>
          <w:szCs w:val="24"/>
        </w:rPr>
        <w:t xml:space="preserve">(далее Ванаварский вестник) </w:t>
      </w:r>
      <w:r w:rsidRPr="0033437D">
        <w:rPr>
          <w:b w:val="0"/>
          <w:sz w:val="24"/>
          <w:szCs w:val="24"/>
        </w:rPr>
        <w:t>и</w:t>
      </w:r>
      <w:proofErr w:type="gramEnd"/>
      <w:r w:rsidRPr="0033437D">
        <w:rPr>
          <w:b w:val="0"/>
          <w:sz w:val="24"/>
          <w:szCs w:val="24"/>
        </w:rPr>
        <w:t xml:space="preserve"> на едином портале бюджетной системы Российской Федерации в информационно-телекоммуникационной сети «Интернет» (далее единый портал) в течении 5 дней после утверждения Постановления об отборе претендентов на предоставление субсидии.</w:t>
      </w:r>
    </w:p>
    <w:p w:rsidR="00132D4D" w:rsidRPr="0033437D" w:rsidRDefault="00132D4D" w:rsidP="00132D4D">
      <w:pPr>
        <w:pStyle w:val="10"/>
        <w:shd w:val="clear" w:color="auto" w:fill="auto"/>
        <w:spacing w:before="0" w:after="0" w:line="240" w:lineRule="auto"/>
        <w:ind w:firstLine="709"/>
        <w:jc w:val="both"/>
        <w:rPr>
          <w:b w:val="0"/>
          <w:sz w:val="24"/>
          <w:szCs w:val="24"/>
        </w:rPr>
      </w:pPr>
      <w:r w:rsidRPr="0033437D">
        <w:rPr>
          <w:b w:val="0"/>
          <w:sz w:val="24"/>
          <w:szCs w:val="24"/>
        </w:rPr>
        <w:t>Объявление о проведении отбора должно содержать:</w:t>
      </w:r>
    </w:p>
    <w:p w:rsidR="00132D4D" w:rsidRPr="0033437D" w:rsidRDefault="00132D4D" w:rsidP="00132D4D">
      <w:pPr>
        <w:pStyle w:val="10"/>
        <w:shd w:val="clear" w:color="auto" w:fill="auto"/>
        <w:spacing w:before="0" w:after="0" w:line="240" w:lineRule="auto"/>
        <w:ind w:firstLine="709"/>
        <w:jc w:val="both"/>
        <w:rPr>
          <w:b w:val="0"/>
          <w:sz w:val="24"/>
          <w:szCs w:val="24"/>
        </w:rPr>
      </w:pPr>
      <w:r w:rsidRPr="0033437D">
        <w:rPr>
          <w:b w:val="0"/>
          <w:sz w:val="24"/>
          <w:szCs w:val="24"/>
        </w:rPr>
        <w:t>- срок проведения отбора:</w:t>
      </w:r>
    </w:p>
    <w:p w:rsidR="00132D4D" w:rsidRPr="0033437D" w:rsidRDefault="00132D4D" w:rsidP="00347B65">
      <w:pPr>
        <w:pStyle w:val="10"/>
        <w:spacing w:before="0" w:after="0" w:line="240" w:lineRule="auto"/>
        <w:ind w:firstLine="709"/>
        <w:jc w:val="both"/>
        <w:rPr>
          <w:b w:val="0"/>
          <w:sz w:val="24"/>
          <w:szCs w:val="24"/>
        </w:rPr>
      </w:pPr>
      <w:r w:rsidRPr="0033437D">
        <w:rPr>
          <w:b w:val="0"/>
          <w:sz w:val="24"/>
          <w:szCs w:val="24"/>
        </w:rPr>
        <w:t xml:space="preserve">дата начала подачи или окончания приема предложений (заявок) участников отбора, </w:t>
      </w:r>
      <w:proofErr w:type="gramStart"/>
      <w:r w:rsidRPr="0033437D">
        <w:rPr>
          <w:b w:val="0"/>
          <w:sz w:val="24"/>
          <w:szCs w:val="24"/>
        </w:rPr>
        <w:t>которая</w:t>
      </w:r>
      <w:proofErr w:type="gramEnd"/>
      <w:r w:rsidRPr="0033437D">
        <w:rPr>
          <w:b w:val="0"/>
          <w:sz w:val="24"/>
          <w:szCs w:val="24"/>
        </w:rPr>
        <w:t xml:space="preserve"> не может быть ранее:</w:t>
      </w:r>
    </w:p>
    <w:p w:rsidR="00347B65" w:rsidRPr="0033437D" w:rsidRDefault="00347B65" w:rsidP="00347B65">
      <w:pPr>
        <w:pStyle w:val="10"/>
        <w:spacing w:before="0" w:after="0" w:line="240" w:lineRule="auto"/>
        <w:ind w:firstLine="709"/>
        <w:jc w:val="both"/>
        <w:rPr>
          <w:b w:val="0"/>
          <w:sz w:val="24"/>
          <w:szCs w:val="24"/>
        </w:rPr>
      </w:pPr>
      <w:r w:rsidRPr="0033437D">
        <w:rPr>
          <w:b w:val="0"/>
          <w:sz w:val="24"/>
          <w:szCs w:val="24"/>
        </w:rPr>
        <w:t xml:space="preserve">а)30-го календарного дня, следующего за днем размещения объявления о проведении отбора, - в </w:t>
      </w:r>
      <w:proofErr w:type="gramStart"/>
      <w:r w:rsidRPr="0033437D">
        <w:rPr>
          <w:b w:val="0"/>
          <w:sz w:val="24"/>
          <w:szCs w:val="24"/>
        </w:rPr>
        <w:t>случае</w:t>
      </w:r>
      <w:proofErr w:type="gramEnd"/>
      <w:r w:rsidRPr="0033437D">
        <w:rPr>
          <w:b w:val="0"/>
          <w:sz w:val="24"/>
          <w:szCs w:val="24"/>
        </w:rPr>
        <w:t xml:space="preserve"> если получатель субсидии определяется по результатам конкурса;</w:t>
      </w:r>
    </w:p>
    <w:p w:rsidR="00347B65" w:rsidRPr="0033437D" w:rsidRDefault="00347B65" w:rsidP="00347B65">
      <w:pPr>
        <w:pStyle w:val="10"/>
        <w:spacing w:before="0" w:after="0" w:line="240" w:lineRule="auto"/>
        <w:ind w:firstLine="709"/>
        <w:jc w:val="both"/>
        <w:rPr>
          <w:b w:val="0"/>
          <w:sz w:val="24"/>
          <w:szCs w:val="24"/>
        </w:rPr>
      </w:pPr>
      <w:r w:rsidRPr="0033437D">
        <w:rPr>
          <w:b w:val="0"/>
          <w:sz w:val="24"/>
          <w:szCs w:val="24"/>
        </w:rPr>
        <w:t xml:space="preserve">б) 10-го календарного дня, следующего за днем размещения объявления о проведении отбора, - в </w:t>
      </w:r>
      <w:proofErr w:type="gramStart"/>
      <w:r w:rsidRPr="0033437D">
        <w:rPr>
          <w:b w:val="0"/>
          <w:sz w:val="24"/>
          <w:szCs w:val="24"/>
        </w:rPr>
        <w:t>случае</w:t>
      </w:r>
      <w:proofErr w:type="gramEnd"/>
      <w:r w:rsidRPr="0033437D">
        <w:rPr>
          <w:b w:val="0"/>
          <w:sz w:val="24"/>
          <w:szCs w:val="24"/>
        </w:rPr>
        <w:t xml:space="preserve">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 (или) критериям отбора;</w:t>
      </w:r>
    </w:p>
    <w:p w:rsidR="00347B65" w:rsidRPr="0033437D" w:rsidRDefault="00347B65" w:rsidP="00347B65">
      <w:pPr>
        <w:pStyle w:val="10"/>
        <w:shd w:val="clear" w:color="auto" w:fill="auto"/>
        <w:spacing w:before="0" w:after="0" w:line="240" w:lineRule="auto"/>
        <w:ind w:firstLine="709"/>
        <w:jc w:val="both"/>
        <w:rPr>
          <w:b w:val="0"/>
          <w:sz w:val="24"/>
          <w:szCs w:val="24"/>
        </w:rPr>
      </w:pPr>
      <w:r w:rsidRPr="0033437D">
        <w:rPr>
          <w:b w:val="0"/>
          <w:sz w:val="24"/>
          <w:szCs w:val="24"/>
        </w:rPr>
        <w:t xml:space="preserve">в) 5-го календарного дня, следующего за днем размещения объявления о проведении отбора, - в </w:t>
      </w:r>
      <w:proofErr w:type="gramStart"/>
      <w:r w:rsidRPr="0033437D">
        <w:rPr>
          <w:b w:val="0"/>
          <w:sz w:val="24"/>
          <w:szCs w:val="24"/>
        </w:rPr>
        <w:t>случае</w:t>
      </w:r>
      <w:proofErr w:type="gramEnd"/>
      <w:r w:rsidRPr="0033437D">
        <w:rPr>
          <w:b w:val="0"/>
          <w:sz w:val="24"/>
          <w:szCs w:val="24"/>
        </w:rPr>
        <w:t xml:space="preserve">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 (или) критериям отбора;</w:t>
      </w:r>
    </w:p>
    <w:p w:rsidR="00132D4D" w:rsidRPr="0033437D" w:rsidRDefault="00132D4D" w:rsidP="00347B65">
      <w:pPr>
        <w:pStyle w:val="10"/>
        <w:shd w:val="clear" w:color="auto" w:fill="auto"/>
        <w:spacing w:before="0" w:after="0" w:line="240" w:lineRule="auto"/>
        <w:ind w:firstLine="709"/>
        <w:jc w:val="both"/>
        <w:rPr>
          <w:b w:val="0"/>
          <w:sz w:val="24"/>
          <w:szCs w:val="24"/>
        </w:rPr>
      </w:pPr>
      <w:r w:rsidRPr="0033437D">
        <w:rPr>
          <w:b w:val="0"/>
          <w:sz w:val="24"/>
          <w:szCs w:val="24"/>
        </w:rPr>
        <w:t>- срок приёма заявок: с даты размещения объявления отбора заявок по</w:t>
      </w:r>
      <w:r w:rsidRPr="0033437D">
        <w:rPr>
          <w:b w:val="0"/>
          <w:sz w:val="24"/>
          <w:szCs w:val="24"/>
        </w:rPr>
        <w:tab/>
        <w:t xml:space="preserve"> «__» ______ 20__г.</w:t>
      </w:r>
    </w:p>
    <w:p w:rsidR="00132D4D" w:rsidRPr="0033437D" w:rsidRDefault="00132D4D" w:rsidP="00132D4D">
      <w:pPr>
        <w:spacing w:after="0" w:line="240" w:lineRule="auto"/>
        <w:ind w:firstLine="709"/>
        <w:jc w:val="both"/>
        <w:rPr>
          <w:rStyle w:val="a3"/>
          <w:rFonts w:ascii="Times New Roman" w:eastAsia="Calibri" w:hAnsi="Times New Roman" w:cs="Times New Roman"/>
          <w:bCs/>
          <w:iCs/>
          <w:sz w:val="24"/>
          <w:szCs w:val="24"/>
        </w:rPr>
      </w:pPr>
      <w:r w:rsidRPr="0033437D">
        <w:rPr>
          <w:rFonts w:ascii="Times New Roman" w:hAnsi="Times New Roman" w:cs="Times New Roman"/>
          <w:sz w:val="24"/>
          <w:szCs w:val="24"/>
        </w:rPr>
        <w:t xml:space="preserve">- время и место приема заявок: 648490, Красноярский край, Эвенкийский муниципальный район, с. Ванавара, ул. Мира, д. 16, </w:t>
      </w:r>
      <w:proofErr w:type="spellStart"/>
      <w:r w:rsidRPr="0033437D">
        <w:rPr>
          <w:rFonts w:ascii="Times New Roman" w:hAnsi="Times New Roman" w:cs="Times New Roman"/>
          <w:sz w:val="24"/>
          <w:szCs w:val="24"/>
        </w:rPr>
        <w:t>каб</w:t>
      </w:r>
      <w:proofErr w:type="spellEnd"/>
      <w:r w:rsidRPr="0033437D">
        <w:rPr>
          <w:rFonts w:ascii="Times New Roman" w:hAnsi="Times New Roman" w:cs="Times New Roman"/>
          <w:sz w:val="24"/>
          <w:szCs w:val="24"/>
        </w:rPr>
        <w:t>. 11 в рабочие дни с 09.00 часов до 13.00 часов и с 14.00 часов до 17.15 часов по местному времени, адрес электронной почты</w:t>
      </w:r>
      <w:r w:rsidRPr="0033437D">
        <w:rPr>
          <w:rFonts w:ascii="Times New Roman" w:eastAsia="Calibri" w:hAnsi="Times New Roman" w:cs="Times New Roman"/>
          <w:bCs/>
          <w:i/>
          <w:iCs/>
          <w:color w:val="000000"/>
          <w:sz w:val="24"/>
          <w:szCs w:val="24"/>
        </w:rPr>
        <w:t>:</w:t>
      </w:r>
      <w:r w:rsidRPr="0033437D">
        <w:rPr>
          <w:rFonts w:ascii="Times New Roman" w:eastAsia="Calibri" w:hAnsi="Times New Roman" w:cs="Times New Roman"/>
          <w:b/>
          <w:bCs/>
          <w:i/>
          <w:iCs/>
          <w:color w:val="000000"/>
          <w:sz w:val="24"/>
          <w:szCs w:val="24"/>
        </w:rPr>
        <w:t xml:space="preserve"> </w:t>
      </w:r>
      <w:hyperlink r:id="rId11" w:history="1">
        <w:r w:rsidR="00B04192" w:rsidRPr="0033437D">
          <w:rPr>
            <w:rStyle w:val="a3"/>
            <w:rFonts w:ascii="Times New Roman" w:hAnsi="Times New Roman" w:cs="Times New Roman"/>
            <w:sz w:val="24"/>
            <w:szCs w:val="24"/>
          </w:rPr>
          <w:t>privalihinaem@vanavara.evenkya.ru</w:t>
        </w:r>
      </w:hyperlink>
      <w:r w:rsidR="00B04192" w:rsidRPr="0033437D">
        <w:rPr>
          <w:rFonts w:ascii="Times New Roman" w:hAnsi="Times New Roman" w:cs="Times New Roman"/>
          <w:sz w:val="24"/>
          <w:szCs w:val="24"/>
        </w:rPr>
        <w:t>;</w:t>
      </w:r>
      <w:r w:rsidR="00B04192" w:rsidRPr="0033437D">
        <w:rPr>
          <w:sz w:val="24"/>
          <w:szCs w:val="24"/>
        </w:rPr>
        <w:t xml:space="preserve"> </w:t>
      </w:r>
    </w:p>
    <w:p w:rsidR="00132D4D" w:rsidRPr="0033437D" w:rsidRDefault="00132D4D" w:rsidP="00132D4D">
      <w:pPr>
        <w:spacing w:after="0" w:line="240" w:lineRule="auto"/>
        <w:ind w:firstLine="709"/>
        <w:jc w:val="both"/>
        <w:rPr>
          <w:rStyle w:val="a3"/>
          <w:rFonts w:ascii="Times New Roman" w:eastAsia="Calibri" w:hAnsi="Times New Roman" w:cs="Times New Roman"/>
          <w:bCs/>
          <w:iCs/>
          <w:color w:val="auto"/>
          <w:sz w:val="24"/>
          <w:szCs w:val="24"/>
          <w:u w:val="none"/>
        </w:rPr>
      </w:pPr>
      <w:r w:rsidRPr="0033437D">
        <w:rPr>
          <w:rStyle w:val="a3"/>
          <w:rFonts w:ascii="Times New Roman" w:eastAsia="Calibri" w:hAnsi="Times New Roman" w:cs="Times New Roman"/>
          <w:bCs/>
          <w:iCs/>
          <w:color w:val="auto"/>
          <w:sz w:val="24"/>
          <w:szCs w:val="24"/>
          <w:u w:val="none"/>
        </w:rPr>
        <w:t xml:space="preserve">- </w:t>
      </w:r>
      <w:proofErr w:type="gramStart"/>
      <w:r w:rsidRPr="0033437D">
        <w:rPr>
          <w:rStyle w:val="a3"/>
          <w:rFonts w:ascii="Times New Roman" w:eastAsia="Calibri" w:hAnsi="Times New Roman" w:cs="Times New Roman"/>
          <w:bCs/>
          <w:iCs/>
          <w:color w:val="auto"/>
          <w:sz w:val="24"/>
          <w:szCs w:val="24"/>
          <w:u w:val="none"/>
        </w:rPr>
        <w:t>контактный</w:t>
      </w:r>
      <w:proofErr w:type="gramEnd"/>
      <w:r w:rsidRPr="0033437D">
        <w:rPr>
          <w:rStyle w:val="a3"/>
          <w:rFonts w:ascii="Times New Roman" w:eastAsia="Calibri" w:hAnsi="Times New Roman" w:cs="Times New Roman"/>
          <w:bCs/>
          <w:iCs/>
          <w:color w:val="auto"/>
          <w:sz w:val="24"/>
          <w:szCs w:val="24"/>
          <w:u w:val="none"/>
        </w:rPr>
        <w:t xml:space="preserve"> телефон для получения консультаций по вопросам направления заявок и для получения разъяснений положений отбора: 8(39177)31354, 8(39177)31159; </w:t>
      </w:r>
    </w:p>
    <w:p w:rsidR="00132D4D" w:rsidRPr="0033437D" w:rsidRDefault="00132D4D" w:rsidP="00132D4D">
      <w:pPr>
        <w:spacing w:after="0" w:line="240" w:lineRule="auto"/>
        <w:ind w:firstLine="709"/>
        <w:jc w:val="both"/>
        <w:rPr>
          <w:rStyle w:val="a3"/>
          <w:rFonts w:ascii="Times New Roman" w:eastAsia="Calibri" w:hAnsi="Times New Roman" w:cs="Times New Roman"/>
          <w:bCs/>
          <w:iCs/>
          <w:color w:val="auto"/>
          <w:sz w:val="24"/>
          <w:szCs w:val="24"/>
          <w:u w:val="none"/>
        </w:rPr>
      </w:pPr>
      <w:r w:rsidRPr="0033437D">
        <w:rPr>
          <w:rStyle w:val="a3"/>
          <w:rFonts w:ascii="Times New Roman" w:eastAsia="Calibri" w:hAnsi="Times New Roman" w:cs="Times New Roman"/>
          <w:bCs/>
          <w:iCs/>
          <w:color w:val="auto"/>
          <w:sz w:val="24"/>
          <w:szCs w:val="24"/>
          <w:u w:val="none"/>
        </w:rPr>
        <w:t>- планируемые результаты предоставления субсидии (при необходимости их характеристики);</w:t>
      </w:r>
    </w:p>
    <w:p w:rsidR="00132D4D" w:rsidRPr="0033437D" w:rsidRDefault="00132D4D" w:rsidP="00132D4D">
      <w:pPr>
        <w:spacing w:after="0" w:line="240" w:lineRule="auto"/>
        <w:ind w:firstLine="709"/>
        <w:jc w:val="both"/>
        <w:rPr>
          <w:rStyle w:val="a3"/>
          <w:rFonts w:ascii="Times New Roman" w:eastAsia="Calibri" w:hAnsi="Times New Roman" w:cs="Times New Roman"/>
          <w:bCs/>
          <w:iCs/>
          <w:color w:val="auto"/>
          <w:sz w:val="24"/>
          <w:szCs w:val="24"/>
          <w:u w:val="none"/>
        </w:rPr>
      </w:pPr>
      <w:r w:rsidRPr="0033437D">
        <w:rPr>
          <w:rStyle w:val="a3"/>
          <w:rFonts w:ascii="Times New Roman" w:eastAsia="Calibri" w:hAnsi="Times New Roman" w:cs="Times New Roman"/>
          <w:bCs/>
          <w:iCs/>
          <w:color w:val="auto"/>
          <w:sz w:val="24"/>
          <w:szCs w:val="24"/>
          <w:u w:val="none"/>
        </w:rPr>
        <w:t>- адрес сайта, на котором размещены нормативно правовые акты, регламентирующие порядок проведения отбора, на котором обеспечивается проведение отбора.</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hAnsi="Times New Roman" w:cs="Times New Roman"/>
          <w:sz w:val="24"/>
          <w:szCs w:val="24"/>
        </w:rPr>
        <w:t xml:space="preserve">2.4. </w:t>
      </w:r>
      <w:r w:rsidRPr="0033437D">
        <w:rPr>
          <w:rFonts w:ascii="Times New Roman" w:eastAsia="Times New Roman" w:hAnsi="Times New Roman" w:cs="Times New Roman"/>
          <w:bCs/>
          <w:sz w:val="24"/>
          <w:szCs w:val="24"/>
        </w:rPr>
        <w:t xml:space="preserve">Заявитель вправе направить заявку на участие в </w:t>
      </w:r>
      <w:proofErr w:type="gramStart"/>
      <w:r w:rsidRPr="0033437D">
        <w:rPr>
          <w:rFonts w:ascii="Times New Roman" w:eastAsia="Times New Roman" w:hAnsi="Times New Roman" w:cs="Times New Roman"/>
          <w:bCs/>
          <w:sz w:val="24"/>
          <w:szCs w:val="24"/>
        </w:rPr>
        <w:t>отборе</w:t>
      </w:r>
      <w:proofErr w:type="gramEnd"/>
      <w:r w:rsidRPr="0033437D">
        <w:rPr>
          <w:rFonts w:ascii="Times New Roman" w:eastAsia="Times New Roman" w:hAnsi="Times New Roman" w:cs="Times New Roman"/>
          <w:bCs/>
          <w:sz w:val="24"/>
          <w:szCs w:val="24"/>
        </w:rPr>
        <w:t xml:space="preserve"> по почте, в этом случае датой регистрации заявки является дата ее фактического получения Администрацией села Ванавара.</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xml:space="preserve">2.5. Все представленные на отбор заявки регистрируются в </w:t>
      </w:r>
      <w:proofErr w:type="gramStart"/>
      <w:r w:rsidRPr="0033437D">
        <w:rPr>
          <w:rFonts w:ascii="Times New Roman" w:eastAsia="Times New Roman" w:hAnsi="Times New Roman" w:cs="Times New Roman"/>
          <w:bCs/>
          <w:sz w:val="24"/>
          <w:szCs w:val="24"/>
        </w:rPr>
        <w:t>журнале</w:t>
      </w:r>
      <w:proofErr w:type="gramEnd"/>
      <w:r w:rsidRPr="0033437D">
        <w:rPr>
          <w:rFonts w:ascii="Times New Roman" w:eastAsia="Times New Roman" w:hAnsi="Times New Roman" w:cs="Times New Roman"/>
          <w:bCs/>
          <w:sz w:val="24"/>
          <w:szCs w:val="24"/>
        </w:rPr>
        <w:t xml:space="preserve"> регистрации заявок с указанием даты, времени подачи заявки, наименования участника отбора, его почтового адреса, ФИО представителя.</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xml:space="preserve">Запись в </w:t>
      </w:r>
      <w:proofErr w:type="gramStart"/>
      <w:r w:rsidRPr="0033437D">
        <w:rPr>
          <w:rFonts w:ascii="Times New Roman" w:eastAsia="Times New Roman" w:hAnsi="Times New Roman" w:cs="Times New Roman"/>
          <w:bCs/>
          <w:sz w:val="24"/>
          <w:szCs w:val="24"/>
        </w:rPr>
        <w:t>журнале</w:t>
      </w:r>
      <w:proofErr w:type="gramEnd"/>
      <w:r w:rsidRPr="0033437D">
        <w:rPr>
          <w:rFonts w:ascii="Times New Roman" w:eastAsia="Times New Roman" w:hAnsi="Times New Roman" w:cs="Times New Roman"/>
          <w:bCs/>
          <w:sz w:val="24"/>
          <w:szCs w:val="24"/>
        </w:rPr>
        <w:t xml:space="preserve"> регистрации заявок заверяется подписью участника отбора (его представителя), а так же представителя Администрации села Ванавара.</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xml:space="preserve">Участник отбора самостоятельно, без последующей компенсации затрат, несет все расходы, связанные с подготовкой и подачей заявки на участие в </w:t>
      </w:r>
      <w:proofErr w:type="gramStart"/>
      <w:r w:rsidRPr="0033437D">
        <w:rPr>
          <w:rFonts w:ascii="Times New Roman" w:eastAsia="Times New Roman" w:hAnsi="Times New Roman" w:cs="Times New Roman"/>
          <w:bCs/>
          <w:sz w:val="24"/>
          <w:szCs w:val="24"/>
        </w:rPr>
        <w:t>отборе</w:t>
      </w:r>
      <w:proofErr w:type="gramEnd"/>
      <w:r w:rsidRPr="0033437D">
        <w:rPr>
          <w:rFonts w:ascii="Times New Roman" w:eastAsia="Times New Roman" w:hAnsi="Times New Roman" w:cs="Times New Roman"/>
          <w:bCs/>
          <w:sz w:val="24"/>
          <w:szCs w:val="24"/>
        </w:rPr>
        <w:t xml:space="preserve"> заявок. </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xml:space="preserve">2.6. Заявка на участие в </w:t>
      </w:r>
      <w:proofErr w:type="gramStart"/>
      <w:r w:rsidRPr="0033437D">
        <w:rPr>
          <w:rFonts w:ascii="Times New Roman" w:eastAsia="Times New Roman" w:hAnsi="Times New Roman" w:cs="Times New Roman"/>
          <w:bCs/>
          <w:sz w:val="24"/>
          <w:szCs w:val="24"/>
        </w:rPr>
        <w:t>отборе</w:t>
      </w:r>
      <w:proofErr w:type="gramEnd"/>
      <w:r w:rsidRPr="0033437D">
        <w:rPr>
          <w:rFonts w:ascii="Times New Roman" w:eastAsia="Times New Roman" w:hAnsi="Times New Roman" w:cs="Times New Roman"/>
          <w:bCs/>
          <w:sz w:val="24"/>
          <w:szCs w:val="24"/>
        </w:rPr>
        <w:t xml:space="preserve"> оформляется по форме, согласно приложению №1 к Порядку.</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xml:space="preserve">Заявки на участие в </w:t>
      </w:r>
      <w:proofErr w:type="gramStart"/>
      <w:r w:rsidRPr="0033437D">
        <w:rPr>
          <w:rFonts w:ascii="Times New Roman" w:eastAsia="Times New Roman" w:hAnsi="Times New Roman" w:cs="Times New Roman"/>
          <w:bCs/>
          <w:sz w:val="24"/>
          <w:szCs w:val="24"/>
        </w:rPr>
        <w:t>отборе</w:t>
      </w:r>
      <w:proofErr w:type="gramEnd"/>
      <w:r w:rsidRPr="0033437D">
        <w:rPr>
          <w:rFonts w:ascii="Times New Roman" w:eastAsia="Times New Roman" w:hAnsi="Times New Roman" w:cs="Times New Roman"/>
          <w:bCs/>
          <w:sz w:val="24"/>
          <w:szCs w:val="24"/>
        </w:rPr>
        <w:t xml:space="preserve"> должны содержать:</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1) наименование объекта;</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2) ФИО руководителя;</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xml:space="preserve">3) </w:t>
      </w:r>
      <w:proofErr w:type="gramStart"/>
      <w:r w:rsidRPr="0033437D">
        <w:rPr>
          <w:rFonts w:ascii="Times New Roman" w:eastAsia="Times New Roman" w:hAnsi="Times New Roman" w:cs="Times New Roman"/>
          <w:bCs/>
          <w:sz w:val="24"/>
          <w:szCs w:val="24"/>
        </w:rPr>
        <w:t>юридический</w:t>
      </w:r>
      <w:proofErr w:type="gramEnd"/>
      <w:r w:rsidRPr="0033437D">
        <w:rPr>
          <w:rFonts w:ascii="Times New Roman" w:eastAsia="Times New Roman" w:hAnsi="Times New Roman" w:cs="Times New Roman"/>
          <w:bCs/>
          <w:sz w:val="24"/>
          <w:szCs w:val="24"/>
        </w:rPr>
        <w:t xml:space="preserve"> и фактический адреса, контактный телефон, электронную почту;</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4) информацию о соответствии критериям и требованиям к участникам отбора;</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5) согласие на публикацию (размещение) в сети «Интернет» информации об участнике отбора;</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6) согласие на обработку персональных данных.</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2.7. Каждый участник отбора вправе подать одну заявку с приложением документов:</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копия устава и (или) учредительного договора (для юридических лиц);</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xml:space="preserve">- копия документа, удостоверяющего личность (для физических лиц); </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копия свидетельства о государственной регистрации юридического лица или копии свидетельства о государственной регистрации индивидуального предпринимателя;</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выписка из ЕГРЮЛ или выписки из ЕГРИП;</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документ, подтверждающий назначение на должность руководителя и главного бухгалтера;</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копия свидетельства о постановке на налоговый учёт в налоговом органе;</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справка налогового органа об отсутствии задолженности в бюджет по обязательным платежам;</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годовой расчет на предоставление субсидии (приложение № 2 к Порядку);</w:t>
      </w:r>
    </w:p>
    <w:p w:rsidR="00132D4D" w:rsidRPr="0033437D" w:rsidRDefault="00132D4D" w:rsidP="00132D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согласие на проведение проверок соблюдения условий, целей и порядка предоставления субсидии, по форме (приложение № 4 к Порядку);</w:t>
      </w:r>
    </w:p>
    <w:p w:rsidR="00132D4D" w:rsidRPr="0033437D" w:rsidRDefault="00132D4D" w:rsidP="00132D4D">
      <w:pPr>
        <w:autoSpaceDE w:val="0"/>
        <w:autoSpaceDN w:val="0"/>
        <w:adjustRightInd w:val="0"/>
        <w:spacing w:after="0" w:line="240" w:lineRule="auto"/>
        <w:ind w:firstLine="709"/>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xml:space="preserve">2.8. Ответственность за правильностью оформления, достоверность, полноту, актуальность представленных в </w:t>
      </w:r>
      <w:proofErr w:type="gramStart"/>
      <w:r w:rsidRPr="0033437D">
        <w:rPr>
          <w:rFonts w:ascii="Times New Roman" w:eastAsia="Calibri" w:hAnsi="Times New Roman" w:cs="Times New Roman"/>
          <w:sz w:val="24"/>
          <w:szCs w:val="24"/>
        </w:rPr>
        <w:t>составе</w:t>
      </w:r>
      <w:proofErr w:type="gramEnd"/>
      <w:r w:rsidRPr="0033437D">
        <w:rPr>
          <w:rFonts w:ascii="Times New Roman" w:eastAsia="Calibri" w:hAnsi="Times New Roman" w:cs="Times New Roman"/>
          <w:sz w:val="24"/>
          <w:szCs w:val="24"/>
        </w:rPr>
        <w:t xml:space="preserve"> заявки документов несёт руководитель юридического лица, индивидуальный предприниматель, физическое лицо.</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p>
    <w:p w:rsidR="00132D4D" w:rsidRPr="0033437D" w:rsidRDefault="00132D4D" w:rsidP="00132D4D">
      <w:pPr>
        <w:pStyle w:val="a4"/>
        <w:numPr>
          <w:ilvl w:val="0"/>
          <w:numId w:val="5"/>
        </w:numPr>
        <w:spacing w:after="0" w:line="240" w:lineRule="auto"/>
        <w:jc w:val="center"/>
        <w:rPr>
          <w:rFonts w:ascii="Times New Roman" w:eastAsia="Times New Roman" w:hAnsi="Times New Roman" w:cs="Times New Roman"/>
          <w:b/>
          <w:bCs/>
          <w:sz w:val="24"/>
          <w:szCs w:val="24"/>
        </w:rPr>
      </w:pPr>
      <w:r w:rsidRPr="0033437D">
        <w:rPr>
          <w:rFonts w:ascii="Times New Roman" w:eastAsia="Times New Roman" w:hAnsi="Times New Roman" w:cs="Times New Roman"/>
          <w:b/>
          <w:bCs/>
          <w:sz w:val="24"/>
          <w:szCs w:val="24"/>
        </w:rPr>
        <w:t>Требования к участникам отбора</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3.1. Претендент (участник отбора) на предоставление субсидии должен соответствовать следующим требованиям:</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xml:space="preserve">Требования к участникам отбора, которым они должны соответствовать на 1-е число месяца, предшествующего месяцу, в котором планируется проведение отбора: </w:t>
      </w:r>
    </w:p>
    <w:p w:rsidR="00132D4D" w:rsidRPr="0033437D" w:rsidRDefault="00132D4D" w:rsidP="00132D4D">
      <w:pPr>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32D4D" w:rsidRPr="0033437D" w:rsidRDefault="00132D4D" w:rsidP="00132D4D">
      <w:pPr>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отсутствие просроченной задолженности по возврату платежей в бюджет сельского поселения село Ванавара;</w:t>
      </w:r>
    </w:p>
    <w:p w:rsidR="00132D4D" w:rsidRPr="0033437D" w:rsidRDefault="00132D4D" w:rsidP="00132D4D">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33437D">
        <w:rPr>
          <w:rFonts w:ascii="Times New Roman" w:eastAsia="Calibri" w:hAnsi="Times New Roman" w:cs="Times New Roman"/>
          <w:sz w:val="24"/>
          <w:szCs w:val="24"/>
        </w:rPr>
        <w:t>-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индивидуальные предприниматели не должны прекратить деятельность в качестве индивидуального предпринимателя;</w:t>
      </w:r>
      <w:proofErr w:type="gramEnd"/>
    </w:p>
    <w:p w:rsidR="00132D4D" w:rsidRPr="0033437D" w:rsidRDefault="00132D4D" w:rsidP="00132D4D">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33437D">
        <w:rPr>
          <w:rFonts w:ascii="Times New Roman" w:eastAsia="Calibri" w:hAnsi="Times New Roman" w:cs="Times New Roman"/>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132D4D" w:rsidRPr="0033437D" w:rsidRDefault="00132D4D" w:rsidP="00132D4D">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33437D">
        <w:rPr>
          <w:rFonts w:ascii="Times New Roman" w:eastAsia="Calibri" w:hAnsi="Times New Roman" w:cs="Times New Roman"/>
          <w:sz w:val="24"/>
          <w:szCs w:val="24"/>
        </w:rPr>
        <w:t xml:space="preserve">- </w:t>
      </w:r>
      <w:r w:rsidR="008E0227" w:rsidRPr="0033437D">
        <w:rPr>
          <w:rFonts w:ascii="Times New Roman" w:eastAsia="Calibri" w:hAnsi="Times New Roman" w:cs="Times New Roman"/>
          <w:sz w:val="24"/>
          <w:szCs w:val="24"/>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w:t>
      </w:r>
      <w:proofErr w:type="gramEnd"/>
      <w:r w:rsidR="008E0227" w:rsidRPr="0033437D">
        <w:rPr>
          <w:rFonts w:ascii="Times New Roman" w:eastAsia="Calibri" w:hAnsi="Times New Roman" w:cs="Times New Roman"/>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008E0227" w:rsidRPr="0033437D">
        <w:rPr>
          <w:rFonts w:ascii="Times New Roman" w:eastAsia="Calibri" w:hAnsi="Times New Roman" w:cs="Times New Roman"/>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8E0227" w:rsidRPr="0033437D">
        <w:rPr>
          <w:rFonts w:ascii="Times New Roman" w:eastAsia="Calibri" w:hAnsi="Times New Roman" w:cs="Times New Roman"/>
          <w:sz w:val="24"/>
          <w:szCs w:val="24"/>
        </w:rPr>
        <w:t xml:space="preserve"> публичных акционерных обществ;</w:t>
      </w:r>
    </w:p>
    <w:p w:rsidR="00132D4D" w:rsidRPr="0033437D" w:rsidRDefault="00132D4D" w:rsidP="00132D4D">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eastAsia="ar-SA"/>
        </w:rPr>
      </w:pPr>
      <w:r w:rsidRPr="0033437D">
        <w:rPr>
          <w:rFonts w:ascii="Times New Roman" w:eastAsia="Calibri" w:hAnsi="Times New Roman" w:cs="Times New Roman"/>
          <w:sz w:val="24"/>
          <w:szCs w:val="24"/>
        </w:rPr>
        <w:t>- участники отбора не должны получать средства из бюджета муниципального образования сельского поселения село Ванавара, из которого планируется предоставление субсидии в соответствии с Порядком предоставления субсидии на цели, установленные Порядком</w:t>
      </w:r>
      <w:r w:rsidRPr="0033437D">
        <w:rPr>
          <w:rFonts w:ascii="Times New Roman" w:eastAsia="Times New Roman" w:hAnsi="Times New Roman" w:cs="Times New Roman"/>
          <w:sz w:val="24"/>
          <w:szCs w:val="24"/>
          <w:lang w:eastAsia="ar-SA"/>
        </w:rPr>
        <w:t>;</w:t>
      </w:r>
    </w:p>
    <w:p w:rsidR="00132D4D" w:rsidRPr="0033437D" w:rsidRDefault="00132D4D" w:rsidP="00132D4D">
      <w:pPr>
        <w:widowControl w:val="0"/>
        <w:tabs>
          <w:tab w:val="left" w:pos="993"/>
          <w:tab w:val="left" w:pos="1134"/>
        </w:tabs>
        <w:spacing w:after="0" w:line="240" w:lineRule="auto"/>
        <w:ind w:firstLine="567"/>
        <w:jc w:val="both"/>
        <w:rPr>
          <w:rFonts w:ascii="Times New Roman" w:eastAsia="Times New Roman" w:hAnsi="Times New Roman" w:cs="Times New Roman"/>
          <w:sz w:val="24"/>
          <w:szCs w:val="24"/>
          <w:lang w:eastAsia="ar-SA"/>
        </w:rPr>
      </w:pPr>
      <w:proofErr w:type="gramStart"/>
      <w:r w:rsidRPr="0033437D">
        <w:rPr>
          <w:rFonts w:ascii="Times New Roman" w:eastAsia="Times New Roman" w:hAnsi="Times New Roman" w:cs="Times New Roman"/>
          <w:sz w:val="24"/>
          <w:szCs w:val="24"/>
          <w:lang w:eastAsia="ar-SA"/>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roofErr w:type="gramEnd"/>
    </w:p>
    <w:p w:rsidR="00132D4D" w:rsidRPr="0033437D" w:rsidRDefault="00132D4D" w:rsidP="00132D4D">
      <w:pPr>
        <w:spacing w:after="0" w:line="240" w:lineRule="auto"/>
        <w:ind w:firstLine="567"/>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3.2. Требования к участникам отбора:</w:t>
      </w:r>
    </w:p>
    <w:p w:rsidR="00132D4D" w:rsidRPr="0033437D" w:rsidRDefault="00132D4D" w:rsidP="00132D4D">
      <w:pPr>
        <w:spacing w:after="0" w:line="240" w:lineRule="auto"/>
        <w:ind w:firstLine="567"/>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наличие опыта по оказанию услуг по предоставлению мест для временного проживания на территории  муниципального образования  сельское поселение село Ванавара;</w:t>
      </w:r>
    </w:p>
    <w:p w:rsidR="00132D4D" w:rsidRPr="0033437D" w:rsidRDefault="00132D4D" w:rsidP="00132D4D">
      <w:pPr>
        <w:spacing w:after="0" w:line="240" w:lineRule="auto"/>
        <w:ind w:firstLine="567"/>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наличие кадрового состава, необходимого для оказания услуг по предоставлению мест для временного проживания;</w:t>
      </w:r>
    </w:p>
    <w:p w:rsidR="00132D4D" w:rsidRPr="0033437D" w:rsidRDefault="00132D4D" w:rsidP="00132D4D">
      <w:pPr>
        <w:spacing w:after="0" w:line="240" w:lineRule="auto"/>
        <w:ind w:firstLine="567"/>
        <w:jc w:val="both"/>
        <w:rPr>
          <w:rFonts w:ascii="Times New Roman" w:eastAsia="Times New Roman" w:hAnsi="Times New Roman" w:cs="Times New Roman"/>
          <w:bCs/>
          <w:sz w:val="24"/>
          <w:szCs w:val="24"/>
        </w:rPr>
      </w:pPr>
      <w:r w:rsidRPr="0033437D">
        <w:rPr>
          <w:rFonts w:ascii="Times New Roman" w:eastAsia="Times New Roman" w:hAnsi="Times New Roman" w:cs="Times New Roman"/>
          <w:bCs/>
          <w:sz w:val="24"/>
          <w:szCs w:val="24"/>
        </w:rPr>
        <w:t>- наличие материально-технической базы, необходимой  для  оказания услуг по предоставлению мест для временного проживания.</w:t>
      </w:r>
    </w:p>
    <w:p w:rsidR="00132D4D" w:rsidRPr="0033437D" w:rsidRDefault="00132D4D" w:rsidP="00132D4D">
      <w:pPr>
        <w:spacing w:after="0" w:line="240" w:lineRule="auto"/>
        <w:ind w:firstLine="709"/>
        <w:jc w:val="both"/>
        <w:rPr>
          <w:rFonts w:ascii="Times New Roman" w:eastAsia="Times New Roman" w:hAnsi="Times New Roman" w:cs="Times New Roman"/>
          <w:bCs/>
          <w:sz w:val="24"/>
          <w:szCs w:val="24"/>
        </w:rPr>
      </w:pPr>
    </w:p>
    <w:p w:rsidR="00132D4D" w:rsidRPr="0033437D" w:rsidRDefault="00132D4D" w:rsidP="00132D4D">
      <w:pPr>
        <w:pStyle w:val="a4"/>
        <w:widowControl w:val="0"/>
        <w:numPr>
          <w:ilvl w:val="0"/>
          <w:numId w:val="5"/>
        </w:numPr>
        <w:autoSpaceDE w:val="0"/>
        <w:autoSpaceDN w:val="0"/>
        <w:adjustRightInd w:val="0"/>
        <w:spacing w:after="0" w:line="240" w:lineRule="auto"/>
        <w:jc w:val="center"/>
        <w:rPr>
          <w:rFonts w:ascii="Times New Roman" w:eastAsia="Calibri" w:hAnsi="Times New Roman" w:cs="Times New Roman"/>
          <w:sz w:val="24"/>
          <w:szCs w:val="24"/>
        </w:rPr>
      </w:pPr>
      <w:r w:rsidRPr="0033437D">
        <w:rPr>
          <w:rFonts w:ascii="Times New Roman" w:eastAsia="Calibri" w:hAnsi="Times New Roman" w:cs="Times New Roman"/>
          <w:b/>
          <w:sz w:val="24"/>
          <w:szCs w:val="24"/>
        </w:rPr>
        <w:t>Порядок рассмотрения и оценки, отклонения заявок участников отбора</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xml:space="preserve">4.1. Рассмотрение и оценку предложений (заявок) участников отбора осуществляет комиссия, </w:t>
      </w:r>
      <w:proofErr w:type="gramStart"/>
      <w:r w:rsidRPr="0033437D">
        <w:rPr>
          <w:rFonts w:ascii="Times New Roman" w:eastAsia="Calibri" w:hAnsi="Times New Roman" w:cs="Times New Roman"/>
          <w:sz w:val="24"/>
          <w:szCs w:val="24"/>
        </w:rPr>
        <w:t>утвержденная</w:t>
      </w:r>
      <w:proofErr w:type="gramEnd"/>
      <w:r w:rsidRPr="0033437D">
        <w:rPr>
          <w:rFonts w:ascii="Times New Roman" w:eastAsia="Calibri" w:hAnsi="Times New Roman" w:cs="Times New Roman"/>
          <w:sz w:val="24"/>
          <w:szCs w:val="24"/>
        </w:rPr>
        <w:t xml:space="preserve"> Постановлением Администрации села Ванавара №13-п от 03.02.2022г. «Об утверждении Положения о Комиссии по отбору участников на право получения субсидий» </w:t>
      </w:r>
      <w:r w:rsidR="008E0227" w:rsidRPr="0033437D">
        <w:rPr>
          <w:rFonts w:ascii="Times New Roman" w:eastAsia="Calibri" w:hAnsi="Times New Roman" w:cs="Times New Roman"/>
          <w:sz w:val="24"/>
          <w:szCs w:val="24"/>
        </w:rPr>
        <w:t xml:space="preserve">(с учетом изменений от 22.12.2023 №325-п), </w:t>
      </w:r>
      <w:r w:rsidRPr="0033437D">
        <w:rPr>
          <w:rFonts w:ascii="Times New Roman" w:eastAsia="Calibri" w:hAnsi="Times New Roman" w:cs="Times New Roman"/>
          <w:sz w:val="24"/>
          <w:szCs w:val="24"/>
        </w:rPr>
        <w:t>(далее-Комиссия).</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Решение комиссии в определении Получателя субсидии, определяется на основании заявок, направленных участниками отбора, исходя из соответствия участника отбора требованиям отбора и очередности поступления заявок на участие в отборе.</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4.2. Комиссия осуществляет рассмотрение заявок, приложенных к ним документов в течение 3-х рабочих дней после окончания приема заявок.</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xml:space="preserve">4.3. В </w:t>
      </w:r>
      <w:proofErr w:type="gramStart"/>
      <w:r w:rsidRPr="0033437D">
        <w:rPr>
          <w:rFonts w:ascii="Times New Roman" w:eastAsia="Calibri" w:hAnsi="Times New Roman" w:cs="Times New Roman"/>
          <w:sz w:val="24"/>
          <w:szCs w:val="24"/>
        </w:rPr>
        <w:t>целях</w:t>
      </w:r>
      <w:proofErr w:type="gramEnd"/>
      <w:r w:rsidRPr="0033437D">
        <w:rPr>
          <w:rFonts w:ascii="Times New Roman" w:eastAsia="Calibri" w:hAnsi="Times New Roman" w:cs="Times New Roman"/>
          <w:sz w:val="24"/>
          <w:szCs w:val="24"/>
        </w:rPr>
        <w:t xml:space="preserve"> определения получателя субсидии Комиссия:</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xml:space="preserve">- определяет соответствие заявки целям и условиям предоставления субсидий; </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определяет соответствие участников требованиям отбора, установленным пунктами 3.1, 3.2 Порядка проведения отбора;</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устанавливает наличие документов, предусмотренным пунктом 2.6, 2.7 Порядка проведения отбора, соответствие их установленным требованиям;</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определяет получателя субсидии в соответствии с пунктом 4.1. Порядка;</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подготавливает и представляет Главе села Ванавара Протокол заседания комиссии, с приложением к нему полученных заявок;</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xml:space="preserve">- подготавливает информацию об участниках отбора, предложения (заявки) которых были отклонены, с указанием причин их отклонения, в том числе положений объявления о проведении от, которым не </w:t>
      </w:r>
      <w:proofErr w:type="gramStart"/>
      <w:r w:rsidRPr="0033437D">
        <w:rPr>
          <w:rFonts w:ascii="Times New Roman" w:eastAsia="Calibri" w:hAnsi="Times New Roman" w:cs="Times New Roman"/>
          <w:sz w:val="24"/>
          <w:szCs w:val="24"/>
        </w:rPr>
        <w:t>соответствуют таки</w:t>
      </w:r>
      <w:proofErr w:type="gramEnd"/>
      <w:r w:rsidRPr="0033437D">
        <w:rPr>
          <w:rFonts w:ascii="Times New Roman" w:eastAsia="Calibri" w:hAnsi="Times New Roman" w:cs="Times New Roman"/>
          <w:sz w:val="24"/>
          <w:szCs w:val="24"/>
        </w:rPr>
        <w:t xml:space="preserve"> предложения (заявки);</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xml:space="preserve">- определяет и указывает в </w:t>
      </w:r>
      <w:proofErr w:type="gramStart"/>
      <w:r w:rsidRPr="0033437D">
        <w:rPr>
          <w:rFonts w:ascii="Times New Roman" w:eastAsia="Calibri" w:hAnsi="Times New Roman" w:cs="Times New Roman"/>
          <w:sz w:val="24"/>
          <w:szCs w:val="24"/>
        </w:rPr>
        <w:t>протоколе</w:t>
      </w:r>
      <w:proofErr w:type="gramEnd"/>
      <w:r w:rsidRPr="0033437D">
        <w:rPr>
          <w:rFonts w:ascii="Times New Roman" w:eastAsia="Calibri" w:hAnsi="Times New Roman" w:cs="Times New Roman"/>
          <w:sz w:val="24"/>
          <w:szCs w:val="24"/>
        </w:rPr>
        <w:t xml:space="preserve"> наименование получателя субсидии, с которым заключается соглашение, и размер предоставляемой ему субсидии.</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На основании Протокола заседания комиссии, отдел финансов и учета Администрации села Ванавара подготавливает проект распоряжения о предоставлении субсидии.</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4.4. В случае, если несколько участников отбора соответствуют установленным пунктами 3.1, 3.2 Порядка, получатель субсидии определяется по следующим основаниям:</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большее количество услуг по предоставлению мест для временного проживания на территории муниципального образования сельское поселение село Ванавара в течение 2-х последних лет;</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качественное оказание услуг по предоставлению мест для временного проживания на территории муниципального образования сельское поселение село Ванавара в течение 2-х последних лет.</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xml:space="preserve">4.5. Участник отбора, подавший заявку на участие в </w:t>
      </w:r>
      <w:proofErr w:type="gramStart"/>
      <w:r w:rsidRPr="0033437D">
        <w:rPr>
          <w:rFonts w:ascii="Times New Roman" w:eastAsia="Calibri" w:hAnsi="Times New Roman" w:cs="Times New Roman"/>
          <w:sz w:val="24"/>
          <w:szCs w:val="24"/>
        </w:rPr>
        <w:t>отборе</w:t>
      </w:r>
      <w:proofErr w:type="gramEnd"/>
      <w:r w:rsidRPr="0033437D">
        <w:rPr>
          <w:rFonts w:ascii="Times New Roman" w:eastAsia="Calibri" w:hAnsi="Times New Roman" w:cs="Times New Roman"/>
          <w:sz w:val="24"/>
          <w:szCs w:val="24"/>
        </w:rPr>
        <w:t>, вправе отозвать (изменить) свою заявку в любое время до дня и времени начала рассмотрения комиссией заявок на участие в отборе.</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xml:space="preserve">Заявитель, отзывающий (изменяющий) свою заявку на участие в </w:t>
      </w:r>
      <w:proofErr w:type="gramStart"/>
      <w:r w:rsidRPr="0033437D">
        <w:rPr>
          <w:rFonts w:ascii="Times New Roman" w:eastAsia="Calibri" w:hAnsi="Times New Roman" w:cs="Times New Roman"/>
          <w:sz w:val="24"/>
          <w:szCs w:val="24"/>
        </w:rPr>
        <w:t>отборе</w:t>
      </w:r>
      <w:proofErr w:type="gramEnd"/>
      <w:r w:rsidRPr="0033437D">
        <w:rPr>
          <w:rFonts w:ascii="Times New Roman" w:eastAsia="Calibri" w:hAnsi="Times New Roman" w:cs="Times New Roman"/>
          <w:sz w:val="24"/>
          <w:szCs w:val="24"/>
        </w:rPr>
        <w:t>, уведомляет Администрацию села Ванавара в письменной форме до дня и времени начала рассмотрения комиссией заявок на участие в отборе.</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xml:space="preserve">В </w:t>
      </w:r>
      <w:proofErr w:type="gramStart"/>
      <w:r w:rsidRPr="0033437D">
        <w:rPr>
          <w:rFonts w:ascii="Times New Roman" w:eastAsia="Calibri" w:hAnsi="Times New Roman" w:cs="Times New Roman"/>
          <w:sz w:val="24"/>
          <w:szCs w:val="24"/>
        </w:rPr>
        <w:t>уведомлении</w:t>
      </w:r>
      <w:proofErr w:type="gramEnd"/>
      <w:r w:rsidRPr="0033437D">
        <w:rPr>
          <w:rFonts w:ascii="Times New Roman" w:eastAsia="Calibri" w:hAnsi="Times New Roman" w:cs="Times New Roman"/>
          <w:sz w:val="24"/>
          <w:szCs w:val="24"/>
        </w:rPr>
        <w:t xml:space="preserve"> об отзыве заявки на участие в отборе в обязательном порядке должно быть указано наименование, почтовый адрес Заявителя, отзывающего заявку, и способ возврата заявки. Уведомление должно быть подписано Заявителем.</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xml:space="preserve">В уведомлении об изменении заявки на участие в отборе в обязательном порядке должно быть указано в связи </w:t>
      </w:r>
      <w:proofErr w:type="gramStart"/>
      <w:r w:rsidRPr="0033437D">
        <w:rPr>
          <w:rFonts w:ascii="Times New Roman" w:eastAsia="Calibri" w:hAnsi="Times New Roman" w:cs="Times New Roman"/>
          <w:sz w:val="24"/>
          <w:szCs w:val="24"/>
        </w:rPr>
        <w:t>с</w:t>
      </w:r>
      <w:proofErr w:type="gramEnd"/>
      <w:r w:rsidRPr="0033437D">
        <w:rPr>
          <w:rFonts w:ascii="Times New Roman" w:eastAsia="Calibri" w:hAnsi="Times New Roman" w:cs="Times New Roman"/>
          <w:sz w:val="24"/>
          <w:szCs w:val="24"/>
        </w:rPr>
        <w:t xml:space="preserve"> чем производятся изменения, а также должен быть сформирован и представлен полный пакет документов. Уведомление должно быть подписано Заявителем.</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Уведомление об отзыве заявки на участие в отборе, полученное позднее дня и времени начала рассмотрения комиссией заявок на участие в отборе, не будет принято во внимание, и поданная заявка на участие в отборе будет рассматриваться как действительная.</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xml:space="preserve">Заявители, подавшие заявки на участие в </w:t>
      </w:r>
      <w:proofErr w:type="gramStart"/>
      <w:r w:rsidRPr="0033437D">
        <w:rPr>
          <w:rFonts w:ascii="Times New Roman" w:eastAsia="Calibri" w:hAnsi="Times New Roman" w:cs="Times New Roman"/>
          <w:sz w:val="24"/>
          <w:szCs w:val="24"/>
        </w:rPr>
        <w:t>отборе</w:t>
      </w:r>
      <w:proofErr w:type="gramEnd"/>
      <w:r w:rsidRPr="0033437D">
        <w:rPr>
          <w:rFonts w:ascii="Times New Roman" w:eastAsia="Calibri" w:hAnsi="Times New Roman" w:cs="Times New Roman"/>
          <w:sz w:val="24"/>
          <w:szCs w:val="24"/>
        </w:rPr>
        <w:t>, вправе изменить заявки на участие в отборе в любое время до момента окончания приема заявок.</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Изменение заявки или уведомление о ее отзыве является действительным, если изменение осуществлено или уведомление получено администрацией села Ванавара до истечения срока подачи заявок.</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xml:space="preserve">4.6. Любой участник отбора, вправе направить в письменной форме в Администрацию села Ванавара запрос для получения разъяснений положений отбора заявок на предоставления субсидии. </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xml:space="preserve">В течении 2х рабочий дней с даты поступления указанного запроса Администрация села Ванавара </w:t>
      </w:r>
      <w:proofErr w:type="gramStart"/>
      <w:r w:rsidRPr="0033437D">
        <w:rPr>
          <w:rFonts w:ascii="Times New Roman" w:eastAsia="Calibri" w:hAnsi="Times New Roman" w:cs="Times New Roman"/>
          <w:sz w:val="24"/>
          <w:szCs w:val="24"/>
        </w:rPr>
        <w:t>обязана</w:t>
      </w:r>
      <w:proofErr w:type="gramEnd"/>
      <w:r w:rsidRPr="0033437D">
        <w:rPr>
          <w:rFonts w:ascii="Times New Roman" w:eastAsia="Calibri" w:hAnsi="Times New Roman" w:cs="Times New Roman"/>
          <w:sz w:val="24"/>
          <w:szCs w:val="24"/>
        </w:rPr>
        <w:t xml:space="preserve"> направить в письменной форме или в форме электронного документа разъяснения о положении отбора заявок на предоставления субсидии. </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xml:space="preserve">Если указанный запрос поступил в Администрацию села Ванавара не </w:t>
      </w:r>
      <w:proofErr w:type="gramStart"/>
      <w:r w:rsidRPr="0033437D">
        <w:rPr>
          <w:rFonts w:ascii="Times New Roman" w:eastAsia="Calibri" w:hAnsi="Times New Roman" w:cs="Times New Roman"/>
          <w:sz w:val="24"/>
          <w:szCs w:val="24"/>
        </w:rPr>
        <w:t>позднее</w:t>
      </w:r>
      <w:proofErr w:type="gramEnd"/>
      <w:r w:rsidRPr="0033437D">
        <w:rPr>
          <w:rFonts w:ascii="Times New Roman" w:eastAsia="Calibri" w:hAnsi="Times New Roman" w:cs="Times New Roman"/>
          <w:sz w:val="24"/>
          <w:szCs w:val="24"/>
        </w:rPr>
        <w:t xml:space="preserve"> чем за 3 дня до даты окончания срока подачи заявок на участие в отборе заявок предоставления субсидии.</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4.7. Основания для отклонения заявки участника отбора:</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несоответствие участника отбора требованиям, установленным пунктами 3.1., 3.2 Порядка;</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xml:space="preserve">- несоответствие представленных участником отбора заявки и документов требованиям, установленным в </w:t>
      </w:r>
      <w:proofErr w:type="gramStart"/>
      <w:r w:rsidRPr="0033437D">
        <w:rPr>
          <w:rFonts w:ascii="Times New Roman" w:eastAsia="Calibri" w:hAnsi="Times New Roman" w:cs="Times New Roman"/>
          <w:sz w:val="24"/>
          <w:szCs w:val="24"/>
        </w:rPr>
        <w:t>объявлении</w:t>
      </w:r>
      <w:proofErr w:type="gramEnd"/>
      <w:r w:rsidRPr="0033437D">
        <w:rPr>
          <w:rFonts w:ascii="Times New Roman" w:eastAsia="Calibri" w:hAnsi="Times New Roman" w:cs="Times New Roman"/>
          <w:sz w:val="24"/>
          <w:szCs w:val="24"/>
        </w:rPr>
        <w:t xml:space="preserve"> о проведении отбора;</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недостоверность представленной участником отбора информации, в том числе информации о месте нахождения и адресе юридического лица;</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подача участником отбора заявки после даты и (или) времени, определенных для подачи заявок.</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4.8. Информация (разъяснения) о причинах отклонения заявки направляется участнику отбор в течение 3 –х рабочих дней после принятия решения об отклонении.</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4.9. В течение 5 дней, следующих за днем подписания Протокола заседания комиссии о предоставлении субсидии (или об отказе в предоставлении субсидии), Администрация села Ванавара извещает заявителя о принятом решении, с указанием решения предоставления субсидии или основания для отказа предоставления субсидии.</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xml:space="preserve">4.10. Не позднее 14 дней после принятого решения о получателе субсидии на едином портале и на официальном сайте Администрации села Ванавара, в Ванаварском вестнике размещается информация о результатах рассмотрения заявок. </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Информация должна содержать следующие сведения:</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дата, время и место проведения рассмотрения заявок;</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информация об участниках отбора, заявки которых были рассмотрены;</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132D4D" w:rsidRPr="0033437D" w:rsidRDefault="00132D4D" w:rsidP="00132D4D">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33437D">
        <w:rPr>
          <w:rFonts w:ascii="Times New Roman" w:eastAsia="Calibri" w:hAnsi="Times New Roman" w:cs="Times New Roman"/>
          <w:sz w:val="24"/>
          <w:szCs w:val="24"/>
        </w:rPr>
        <w:t>- наименование получателя субсидии, с которым заключается соглашение, и размер предоставляемой ему субсидии.</w:t>
      </w:r>
    </w:p>
    <w:p w:rsidR="00132D4D" w:rsidRPr="0033437D" w:rsidRDefault="00132D4D" w:rsidP="00132D4D">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132D4D" w:rsidRPr="0033437D" w:rsidRDefault="00132D4D" w:rsidP="00132D4D">
      <w:pPr>
        <w:pStyle w:val="a4"/>
        <w:widowControl w:val="0"/>
        <w:numPr>
          <w:ilvl w:val="0"/>
          <w:numId w:val="5"/>
        </w:numPr>
        <w:tabs>
          <w:tab w:val="left" w:pos="993"/>
        </w:tabs>
        <w:spacing w:after="0" w:line="240" w:lineRule="auto"/>
        <w:jc w:val="center"/>
        <w:rPr>
          <w:rFonts w:ascii="Times New Roman" w:eastAsia="Times New Roman" w:hAnsi="Times New Roman" w:cs="Times New Roman"/>
          <w:b/>
          <w:color w:val="000000"/>
          <w:sz w:val="24"/>
          <w:szCs w:val="24"/>
          <w:lang w:eastAsia="ar-SA"/>
        </w:rPr>
      </w:pPr>
      <w:r w:rsidRPr="0033437D">
        <w:rPr>
          <w:rFonts w:ascii="Times New Roman" w:eastAsia="Times New Roman" w:hAnsi="Times New Roman" w:cs="Times New Roman"/>
          <w:b/>
          <w:color w:val="000000"/>
          <w:sz w:val="24"/>
          <w:szCs w:val="24"/>
          <w:lang w:eastAsia="ar-SA"/>
        </w:rPr>
        <w:t>Условия и порядок заключения соглашения о предоставления субсидии</w:t>
      </w:r>
    </w:p>
    <w:p w:rsidR="00132D4D" w:rsidRPr="0033437D" w:rsidRDefault="00132D4D" w:rsidP="00132D4D">
      <w:pPr>
        <w:pStyle w:val="10"/>
        <w:spacing w:before="0" w:after="0" w:line="240" w:lineRule="auto"/>
        <w:ind w:firstLine="709"/>
        <w:jc w:val="both"/>
        <w:rPr>
          <w:b w:val="0"/>
          <w:sz w:val="24"/>
          <w:szCs w:val="24"/>
        </w:rPr>
      </w:pPr>
      <w:r w:rsidRPr="0033437D">
        <w:rPr>
          <w:b w:val="0"/>
          <w:sz w:val="24"/>
          <w:szCs w:val="24"/>
        </w:rPr>
        <w:t>5.1.</w:t>
      </w:r>
      <w:r w:rsidRPr="0033437D">
        <w:rPr>
          <w:b w:val="0"/>
          <w:sz w:val="24"/>
          <w:szCs w:val="24"/>
        </w:rPr>
        <w:tab/>
      </w:r>
      <w:proofErr w:type="gramStart"/>
      <w:r w:rsidRPr="0033437D">
        <w:rPr>
          <w:b w:val="0"/>
          <w:sz w:val="24"/>
          <w:szCs w:val="24"/>
        </w:rPr>
        <w:t xml:space="preserve">На основании распоряжения Администрации села Ванавара о предоставлении субсидии между Администрацией села Ванавара и получателем субсидии заключается соглашение о предоставлении из бюджета муниципального образования сельского поселения село Ванавара субсидии в порядке возмещения затрат в связи с оказанием услуг по предоставлению мест для временного проживания на территории муниципального образования сельское поселение село Ванавара (далее - соглашение), приложение № 3 к Порядку. </w:t>
      </w:r>
      <w:proofErr w:type="gramEnd"/>
    </w:p>
    <w:p w:rsidR="00132D4D" w:rsidRPr="0033437D" w:rsidRDefault="00132D4D" w:rsidP="00132D4D">
      <w:pPr>
        <w:pStyle w:val="10"/>
        <w:spacing w:before="0" w:after="0" w:line="240" w:lineRule="auto"/>
        <w:ind w:firstLine="709"/>
        <w:jc w:val="both"/>
        <w:rPr>
          <w:b w:val="0"/>
          <w:sz w:val="24"/>
          <w:szCs w:val="24"/>
        </w:rPr>
      </w:pPr>
      <w:r w:rsidRPr="0033437D">
        <w:rPr>
          <w:b w:val="0"/>
          <w:sz w:val="24"/>
          <w:szCs w:val="24"/>
        </w:rPr>
        <w:t>Соглашение является основанием для предоставления субсидии.</w:t>
      </w:r>
    </w:p>
    <w:p w:rsidR="00132D4D" w:rsidRPr="0033437D" w:rsidRDefault="00132D4D" w:rsidP="00132D4D">
      <w:pPr>
        <w:pStyle w:val="10"/>
        <w:spacing w:before="0" w:after="0" w:line="240" w:lineRule="auto"/>
        <w:ind w:firstLine="709"/>
        <w:jc w:val="both"/>
        <w:rPr>
          <w:b w:val="0"/>
          <w:sz w:val="24"/>
          <w:szCs w:val="24"/>
        </w:rPr>
      </w:pPr>
      <w:r w:rsidRPr="0033437D">
        <w:rPr>
          <w:b w:val="0"/>
          <w:sz w:val="24"/>
          <w:szCs w:val="24"/>
        </w:rPr>
        <w:t xml:space="preserve">5.2. В течение 5 рабочих дней, следующих за днем принятия решения о предоставлении субсидии, Администрация села Ванавара извещает о принятом решении заявителя способом, указанным в заявлении, и направляет проект соглашения для подписания между Администрацией села Ванавара и получателем субсидии в двух экземплярах для подписания. </w:t>
      </w:r>
    </w:p>
    <w:p w:rsidR="00132D4D" w:rsidRPr="0033437D" w:rsidRDefault="00132D4D" w:rsidP="00132D4D">
      <w:pPr>
        <w:pStyle w:val="10"/>
        <w:spacing w:before="0" w:after="0" w:line="240" w:lineRule="auto"/>
        <w:ind w:firstLine="709"/>
        <w:jc w:val="both"/>
        <w:rPr>
          <w:b w:val="0"/>
          <w:sz w:val="24"/>
          <w:szCs w:val="24"/>
        </w:rPr>
      </w:pPr>
      <w:r w:rsidRPr="0033437D">
        <w:rPr>
          <w:b w:val="0"/>
          <w:sz w:val="24"/>
          <w:szCs w:val="24"/>
        </w:rPr>
        <w:t>5.3. Заявитель в течение 5 рабочих дней, следующих за днем получения проекта Соглашения, осуществляет подписание двух экземпляров Соглашения и представляет их нарочным или посредством почтовой связи в Администрацию села Ванавара для подписания.</w:t>
      </w:r>
    </w:p>
    <w:p w:rsidR="00132D4D" w:rsidRPr="0033437D" w:rsidRDefault="00132D4D" w:rsidP="00132D4D">
      <w:pPr>
        <w:pStyle w:val="10"/>
        <w:spacing w:before="0" w:after="0" w:line="240" w:lineRule="auto"/>
        <w:ind w:firstLine="709"/>
        <w:jc w:val="both"/>
        <w:rPr>
          <w:b w:val="0"/>
          <w:sz w:val="24"/>
          <w:szCs w:val="24"/>
        </w:rPr>
      </w:pPr>
      <w:r w:rsidRPr="0033437D">
        <w:rPr>
          <w:b w:val="0"/>
          <w:sz w:val="24"/>
          <w:szCs w:val="24"/>
        </w:rPr>
        <w:t>5.4. Два экземпляра Соглашения подписываются Администрацией села Ванавара в течение 5 рабочих дней с даты поступления в Администрацию села Ванавара подписанных заявителем экземпляров Соглашения, и в этот же срок один экземпляр подписанного Администрацией села Ванавара Соглашения направляется получателю субсидии.</w:t>
      </w:r>
    </w:p>
    <w:p w:rsidR="00132D4D" w:rsidRPr="0033437D" w:rsidRDefault="00132D4D" w:rsidP="00132D4D">
      <w:pPr>
        <w:pStyle w:val="10"/>
        <w:spacing w:before="0" w:after="0" w:line="240" w:lineRule="auto"/>
        <w:ind w:firstLine="709"/>
        <w:jc w:val="both"/>
        <w:rPr>
          <w:b w:val="0"/>
          <w:sz w:val="24"/>
          <w:szCs w:val="24"/>
        </w:rPr>
      </w:pPr>
      <w:r w:rsidRPr="0033437D">
        <w:rPr>
          <w:b w:val="0"/>
          <w:sz w:val="24"/>
          <w:szCs w:val="24"/>
        </w:rPr>
        <w:t xml:space="preserve">В случае, если подписанное Соглашение не будет представлено получателем субсидии в Администрацию села Ванавара, Администрация села Ванавара в течение 3 рабочих дней по истечении срока, указанного в пункте 5.3 Порядка, принимает решение об отмене решения о предоставлении субсидии получателю субсидии, признав его уклонившимся от заключения соглашения. </w:t>
      </w:r>
    </w:p>
    <w:p w:rsidR="00132D4D" w:rsidRPr="0033437D" w:rsidRDefault="00132D4D" w:rsidP="00132D4D">
      <w:pPr>
        <w:pStyle w:val="10"/>
        <w:spacing w:before="0" w:after="0" w:line="240" w:lineRule="auto"/>
        <w:ind w:firstLine="709"/>
        <w:jc w:val="both"/>
        <w:rPr>
          <w:b w:val="0"/>
          <w:sz w:val="24"/>
          <w:szCs w:val="24"/>
        </w:rPr>
      </w:pPr>
      <w:r w:rsidRPr="0033437D">
        <w:rPr>
          <w:b w:val="0"/>
          <w:sz w:val="24"/>
          <w:szCs w:val="24"/>
        </w:rPr>
        <w:t>5.5.</w:t>
      </w:r>
      <w:r w:rsidRPr="0033437D">
        <w:rPr>
          <w:b w:val="0"/>
          <w:sz w:val="24"/>
          <w:szCs w:val="24"/>
        </w:rPr>
        <w:tab/>
        <w:t xml:space="preserve">При </w:t>
      </w:r>
      <w:proofErr w:type="gramStart"/>
      <w:r w:rsidRPr="0033437D">
        <w:rPr>
          <w:b w:val="0"/>
          <w:sz w:val="24"/>
          <w:szCs w:val="24"/>
        </w:rPr>
        <w:t>уклонении</w:t>
      </w:r>
      <w:proofErr w:type="gramEnd"/>
      <w:r w:rsidRPr="0033437D">
        <w:rPr>
          <w:b w:val="0"/>
          <w:sz w:val="24"/>
          <w:szCs w:val="24"/>
        </w:rPr>
        <w:t xml:space="preserve"> победителя запроса предложений от заключения соглашения, Администрация села Ванавара вправе заключить соглашение с участником запроса предложений, предложению которого присвоен второй номер заявки, в случае согласия участника под вторым номером на подписание соглашения о предоставлении субсидии. </w:t>
      </w:r>
    </w:p>
    <w:p w:rsidR="00132D4D" w:rsidRPr="0033437D" w:rsidRDefault="00132D4D" w:rsidP="00132D4D">
      <w:pPr>
        <w:pStyle w:val="10"/>
        <w:spacing w:before="0" w:after="0" w:line="240" w:lineRule="auto"/>
        <w:ind w:firstLine="709"/>
        <w:jc w:val="both"/>
        <w:rPr>
          <w:b w:val="0"/>
          <w:sz w:val="24"/>
          <w:szCs w:val="24"/>
        </w:rPr>
      </w:pPr>
      <w:r w:rsidRPr="0033437D">
        <w:rPr>
          <w:b w:val="0"/>
          <w:sz w:val="24"/>
          <w:szCs w:val="24"/>
        </w:rPr>
        <w:t>5.6.</w:t>
      </w:r>
      <w:r w:rsidRPr="0033437D">
        <w:rPr>
          <w:b w:val="0"/>
          <w:sz w:val="24"/>
          <w:szCs w:val="24"/>
        </w:rPr>
        <w:tab/>
        <w:t xml:space="preserve">В случае, если в </w:t>
      </w:r>
      <w:proofErr w:type="gramStart"/>
      <w:r w:rsidRPr="0033437D">
        <w:rPr>
          <w:b w:val="0"/>
          <w:sz w:val="24"/>
          <w:szCs w:val="24"/>
        </w:rPr>
        <w:t>запросе</w:t>
      </w:r>
      <w:proofErr w:type="gramEnd"/>
      <w:r w:rsidRPr="0033437D">
        <w:rPr>
          <w:b w:val="0"/>
          <w:sz w:val="24"/>
          <w:szCs w:val="24"/>
        </w:rPr>
        <w:t xml:space="preserve"> предложений участниками отбора на участие подана единственная заявка, соответствующая критериям и требованиям отбора, и победитель уклоняется от заключения соглашения на предоставление субсидии, запрос предложения признается не состоявшимся, и проводится повторный запрос предложений.</w:t>
      </w: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33437D" w:rsidRDefault="0033437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p>
    <w:p w:rsidR="00132D4D" w:rsidRPr="00C05119" w:rsidRDefault="00132D4D" w:rsidP="00132D4D">
      <w:pPr>
        <w:tabs>
          <w:tab w:val="left" w:pos="567"/>
        </w:tabs>
        <w:spacing w:after="0" w:line="240" w:lineRule="auto"/>
        <w:ind w:firstLine="284"/>
        <w:jc w:val="right"/>
        <w:rPr>
          <w:rFonts w:ascii="Times New Roman" w:eastAsia="Times New Roman" w:hAnsi="Times New Roman" w:cs="Times New Roman"/>
          <w:sz w:val="26"/>
          <w:szCs w:val="26"/>
          <w:u w:val="single"/>
          <w:lang w:eastAsia="ru-RU"/>
        </w:rPr>
      </w:pPr>
      <w:r w:rsidRPr="00C05119">
        <w:rPr>
          <w:rFonts w:ascii="Times New Roman" w:eastAsia="Times New Roman" w:hAnsi="Times New Roman" w:cs="Times New Roman"/>
          <w:sz w:val="26"/>
          <w:szCs w:val="26"/>
          <w:u w:val="single"/>
          <w:lang w:eastAsia="ru-RU"/>
        </w:rPr>
        <w:t>Приложение № 1</w:t>
      </w:r>
    </w:p>
    <w:p w:rsidR="00132D4D" w:rsidRPr="00C05119" w:rsidRDefault="00132D4D" w:rsidP="00132D4D">
      <w:pPr>
        <w:tabs>
          <w:tab w:val="left" w:pos="567"/>
        </w:tabs>
        <w:spacing w:after="0" w:line="240" w:lineRule="auto"/>
        <w:ind w:firstLine="284"/>
        <w:jc w:val="right"/>
        <w:rPr>
          <w:rFonts w:ascii="Times New Roman" w:eastAsia="Times New Roman" w:hAnsi="Times New Roman" w:cs="Times New Roman"/>
          <w:sz w:val="26"/>
          <w:szCs w:val="26"/>
          <w:lang w:eastAsia="ru-RU"/>
        </w:rPr>
      </w:pPr>
      <w:r w:rsidRPr="00C05119">
        <w:rPr>
          <w:rFonts w:ascii="Times New Roman" w:eastAsia="Times New Roman" w:hAnsi="Times New Roman" w:cs="Times New Roman"/>
          <w:sz w:val="26"/>
          <w:szCs w:val="26"/>
          <w:lang w:eastAsia="ru-RU"/>
        </w:rPr>
        <w:t xml:space="preserve">к Порядку отбора заявок </w:t>
      </w:r>
    </w:p>
    <w:p w:rsidR="00132D4D" w:rsidRPr="001B5769" w:rsidRDefault="00132D4D" w:rsidP="00132D4D">
      <w:pPr>
        <w:widowControl w:val="0"/>
        <w:tabs>
          <w:tab w:val="left" w:pos="4820"/>
          <w:tab w:val="left" w:pos="5103"/>
        </w:tabs>
        <w:spacing w:after="0" w:line="240" w:lineRule="auto"/>
        <w:ind w:left="4428"/>
        <w:rPr>
          <w:rFonts w:ascii="Times New Roman" w:eastAsia="Calibri" w:hAnsi="Times New Roman" w:cs="Times New Roman"/>
          <w:sz w:val="24"/>
          <w:szCs w:val="24"/>
          <w:lang w:eastAsia="ar-SA"/>
        </w:rPr>
      </w:pPr>
      <w:r w:rsidRPr="001B5769">
        <w:rPr>
          <w:rFonts w:ascii="Times New Roman" w:eastAsia="Calibri" w:hAnsi="Times New Roman" w:cs="Times New Roman"/>
          <w:sz w:val="24"/>
          <w:szCs w:val="24"/>
          <w:lang w:eastAsia="ar-SA"/>
        </w:rPr>
        <w:t>В Администрацию  села  Ванавара</w:t>
      </w:r>
    </w:p>
    <w:p w:rsidR="00132D4D" w:rsidRPr="001B5769" w:rsidRDefault="00132D4D" w:rsidP="00132D4D">
      <w:pPr>
        <w:widowControl w:val="0"/>
        <w:tabs>
          <w:tab w:val="left" w:pos="9072"/>
          <w:tab w:val="left" w:pos="9214"/>
        </w:tabs>
        <w:spacing w:after="0" w:line="240" w:lineRule="auto"/>
        <w:ind w:left="4428"/>
        <w:rPr>
          <w:rFonts w:ascii="Times New Roman" w:eastAsia="Calibri" w:hAnsi="Times New Roman" w:cs="Times New Roman"/>
          <w:sz w:val="24"/>
          <w:szCs w:val="24"/>
          <w:lang w:eastAsia="ar-SA"/>
        </w:rPr>
      </w:pPr>
      <w:r w:rsidRPr="001B5769">
        <w:rPr>
          <w:rFonts w:ascii="Times New Roman" w:eastAsia="Calibri" w:hAnsi="Times New Roman" w:cs="Times New Roman"/>
          <w:sz w:val="24"/>
          <w:szCs w:val="24"/>
          <w:lang w:eastAsia="ar-SA"/>
        </w:rPr>
        <w:t>от   участника  отбора  получателя субсидии</w:t>
      </w:r>
    </w:p>
    <w:p w:rsidR="00132D4D" w:rsidRPr="001B5769" w:rsidRDefault="00132D4D" w:rsidP="00132D4D">
      <w:pPr>
        <w:widowControl w:val="0"/>
        <w:tabs>
          <w:tab w:val="left" w:pos="9072"/>
          <w:tab w:val="left" w:pos="9214"/>
        </w:tabs>
        <w:spacing w:after="0" w:line="240" w:lineRule="auto"/>
        <w:ind w:left="4428"/>
        <w:rPr>
          <w:rFonts w:ascii="Times New Roman" w:eastAsia="Calibri" w:hAnsi="Times New Roman" w:cs="Times New Roman"/>
          <w:sz w:val="28"/>
          <w:szCs w:val="28"/>
          <w:lang w:eastAsia="ar-SA"/>
        </w:rPr>
      </w:pPr>
      <w:r w:rsidRPr="001B5769">
        <w:rPr>
          <w:rFonts w:ascii="Times New Roman" w:eastAsia="Calibri" w:hAnsi="Times New Roman" w:cs="Times New Roman"/>
          <w:sz w:val="28"/>
          <w:szCs w:val="28"/>
          <w:lang w:eastAsia="ar-SA"/>
        </w:rPr>
        <w:t>_________________________________</w:t>
      </w:r>
    </w:p>
    <w:p w:rsidR="00132D4D" w:rsidRPr="001B5769" w:rsidRDefault="00132D4D" w:rsidP="00132D4D">
      <w:pPr>
        <w:widowControl w:val="0"/>
        <w:spacing w:after="0" w:line="240" w:lineRule="auto"/>
        <w:ind w:firstLine="567"/>
        <w:contextualSpacing/>
        <w:jc w:val="center"/>
        <w:rPr>
          <w:rFonts w:ascii="Times New Roman" w:eastAsia="Calibri" w:hAnsi="Times New Roman" w:cs="Times New Roman"/>
          <w:sz w:val="28"/>
          <w:szCs w:val="28"/>
          <w:lang w:eastAsia="ar-SA"/>
        </w:rPr>
      </w:pPr>
      <w:r w:rsidRPr="001B5769">
        <w:rPr>
          <w:rFonts w:ascii="Times New Roman" w:eastAsia="Calibri" w:hAnsi="Times New Roman" w:cs="Times New Roman"/>
          <w:sz w:val="20"/>
          <w:szCs w:val="20"/>
          <w:lang w:eastAsia="ar-SA"/>
        </w:rPr>
        <w:t xml:space="preserve">                                                                        (наименование  участника отбора)</w:t>
      </w:r>
    </w:p>
    <w:p w:rsidR="00132D4D" w:rsidRPr="001B5769" w:rsidRDefault="00132D4D" w:rsidP="00132D4D">
      <w:pPr>
        <w:widowControl w:val="0"/>
        <w:tabs>
          <w:tab w:val="left" w:pos="9072"/>
          <w:tab w:val="left" w:pos="9214"/>
        </w:tabs>
        <w:spacing w:after="0" w:line="240" w:lineRule="auto"/>
        <w:ind w:left="4428"/>
        <w:rPr>
          <w:rFonts w:ascii="Times New Roman" w:eastAsia="Calibri" w:hAnsi="Times New Roman" w:cs="Times New Roman"/>
          <w:sz w:val="24"/>
          <w:szCs w:val="24"/>
          <w:lang w:eastAsia="ar-SA"/>
        </w:rPr>
      </w:pPr>
      <w:r w:rsidRPr="001B5769">
        <w:rPr>
          <w:rFonts w:ascii="Times New Roman" w:eastAsia="Calibri" w:hAnsi="Times New Roman" w:cs="Times New Roman"/>
          <w:sz w:val="24"/>
          <w:szCs w:val="24"/>
          <w:lang w:eastAsia="ar-SA"/>
        </w:rPr>
        <w:t xml:space="preserve">в </w:t>
      </w:r>
      <w:proofErr w:type="gramStart"/>
      <w:r w:rsidRPr="001B5769">
        <w:rPr>
          <w:rFonts w:ascii="Times New Roman" w:eastAsia="Calibri" w:hAnsi="Times New Roman" w:cs="Times New Roman"/>
          <w:sz w:val="24"/>
          <w:szCs w:val="24"/>
          <w:lang w:eastAsia="ar-SA"/>
        </w:rPr>
        <w:t>лице</w:t>
      </w:r>
      <w:proofErr w:type="gramEnd"/>
      <w:r w:rsidRPr="001B5769">
        <w:rPr>
          <w:rFonts w:ascii="Times New Roman" w:eastAsia="Calibri" w:hAnsi="Times New Roman" w:cs="Times New Roman"/>
          <w:sz w:val="24"/>
          <w:szCs w:val="24"/>
          <w:lang w:eastAsia="ar-SA"/>
        </w:rPr>
        <w:t xml:space="preserve"> </w:t>
      </w:r>
      <w:r w:rsidRPr="001B5769">
        <w:rPr>
          <w:rFonts w:ascii="Times New Roman" w:eastAsia="Calibri" w:hAnsi="Times New Roman" w:cs="Times New Roman"/>
          <w:sz w:val="28"/>
          <w:szCs w:val="28"/>
          <w:lang w:eastAsia="ar-SA"/>
        </w:rPr>
        <w:t>___________________________</w:t>
      </w:r>
    </w:p>
    <w:p w:rsidR="00132D4D" w:rsidRPr="001B5769" w:rsidRDefault="00132D4D" w:rsidP="00132D4D">
      <w:pPr>
        <w:widowControl w:val="0"/>
        <w:tabs>
          <w:tab w:val="left" w:pos="9072"/>
          <w:tab w:val="left" w:pos="9214"/>
        </w:tabs>
        <w:spacing w:after="0" w:line="240" w:lineRule="auto"/>
        <w:ind w:left="4428"/>
        <w:rPr>
          <w:rFonts w:ascii="Times New Roman" w:eastAsia="Calibri" w:hAnsi="Times New Roman" w:cs="Times New Roman"/>
          <w:sz w:val="20"/>
          <w:szCs w:val="20"/>
          <w:lang w:eastAsia="ar-SA"/>
        </w:rPr>
      </w:pPr>
      <w:r w:rsidRPr="001B5769">
        <w:rPr>
          <w:rFonts w:ascii="Times New Roman" w:eastAsia="Calibri" w:hAnsi="Times New Roman" w:cs="Times New Roman"/>
          <w:sz w:val="20"/>
          <w:szCs w:val="20"/>
          <w:lang w:eastAsia="ar-SA"/>
        </w:rPr>
        <w:t xml:space="preserve">  (должность, ФИО руководителя участника отбора)</w:t>
      </w:r>
    </w:p>
    <w:p w:rsidR="00132D4D" w:rsidRPr="001B5769" w:rsidRDefault="00132D4D" w:rsidP="00132D4D">
      <w:pPr>
        <w:widowControl w:val="0"/>
        <w:spacing w:after="0" w:line="240" w:lineRule="auto"/>
        <w:ind w:left="4428"/>
        <w:rPr>
          <w:rFonts w:ascii="Times New Roman" w:eastAsia="Calibri" w:hAnsi="Times New Roman" w:cs="Times New Roman"/>
          <w:sz w:val="28"/>
          <w:szCs w:val="28"/>
          <w:lang w:eastAsia="ar-SA"/>
        </w:rPr>
      </w:pPr>
      <w:r w:rsidRPr="001B5769">
        <w:rPr>
          <w:rFonts w:ascii="Times New Roman" w:eastAsia="Calibri" w:hAnsi="Times New Roman" w:cs="Times New Roman"/>
          <w:sz w:val="24"/>
          <w:szCs w:val="24"/>
          <w:lang w:eastAsia="ar-SA"/>
        </w:rPr>
        <w:t xml:space="preserve">Юридический адрес  участника отбора: </w:t>
      </w:r>
      <w:r w:rsidRPr="001B5769">
        <w:rPr>
          <w:rFonts w:ascii="Times New Roman" w:eastAsia="Calibri" w:hAnsi="Times New Roman" w:cs="Times New Roman"/>
          <w:sz w:val="28"/>
          <w:szCs w:val="28"/>
          <w:lang w:eastAsia="ar-SA"/>
        </w:rPr>
        <w:t>_________________________________</w:t>
      </w:r>
    </w:p>
    <w:p w:rsidR="00132D4D" w:rsidRPr="001B5769" w:rsidRDefault="00132D4D" w:rsidP="00132D4D">
      <w:pPr>
        <w:widowControl w:val="0"/>
        <w:spacing w:after="0" w:line="240" w:lineRule="auto"/>
        <w:ind w:left="4428"/>
        <w:rPr>
          <w:rFonts w:ascii="Times New Roman" w:eastAsia="Calibri" w:hAnsi="Times New Roman" w:cs="Times New Roman"/>
          <w:sz w:val="24"/>
          <w:szCs w:val="24"/>
          <w:lang w:eastAsia="ar-SA"/>
        </w:rPr>
      </w:pPr>
      <w:r w:rsidRPr="001B5769">
        <w:rPr>
          <w:rFonts w:ascii="Times New Roman" w:eastAsia="Calibri" w:hAnsi="Times New Roman" w:cs="Times New Roman"/>
          <w:sz w:val="24"/>
          <w:szCs w:val="24"/>
          <w:lang w:eastAsia="ar-SA"/>
        </w:rPr>
        <w:t>Фактическое нахождение участника отбора:</w:t>
      </w:r>
    </w:p>
    <w:p w:rsidR="00132D4D" w:rsidRPr="001B5769" w:rsidRDefault="00132D4D" w:rsidP="00132D4D">
      <w:pPr>
        <w:widowControl w:val="0"/>
        <w:spacing w:after="0" w:line="240" w:lineRule="auto"/>
        <w:ind w:left="4428"/>
        <w:rPr>
          <w:rFonts w:ascii="Times New Roman" w:eastAsia="Calibri" w:hAnsi="Times New Roman" w:cs="Times New Roman"/>
          <w:sz w:val="28"/>
          <w:szCs w:val="28"/>
          <w:lang w:eastAsia="ar-SA"/>
        </w:rPr>
      </w:pPr>
      <w:r w:rsidRPr="001B5769">
        <w:rPr>
          <w:rFonts w:ascii="Times New Roman" w:eastAsia="Calibri" w:hAnsi="Times New Roman" w:cs="Times New Roman"/>
          <w:sz w:val="28"/>
          <w:szCs w:val="28"/>
          <w:lang w:eastAsia="ar-SA"/>
        </w:rPr>
        <w:t>_________________________________</w:t>
      </w:r>
    </w:p>
    <w:p w:rsidR="00132D4D" w:rsidRPr="001B5769" w:rsidRDefault="00132D4D" w:rsidP="00132D4D">
      <w:pPr>
        <w:widowControl w:val="0"/>
        <w:spacing w:after="0" w:line="240" w:lineRule="auto"/>
        <w:ind w:left="4428"/>
        <w:rPr>
          <w:rFonts w:ascii="Times New Roman" w:eastAsia="Calibri" w:hAnsi="Times New Roman" w:cs="Times New Roman"/>
          <w:sz w:val="28"/>
          <w:szCs w:val="28"/>
          <w:lang w:eastAsia="ar-SA"/>
        </w:rPr>
      </w:pPr>
      <w:r w:rsidRPr="001B5769">
        <w:rPr>
          <w:rFonts w:ascii="Times New Roman" w:eastAsia="Calibri" w:hAnsi="Times New Roman" w:cs="Times New Roman"/>
          <w:sz w:val="24"/>
          <w:szCs w:val="24"/>
          <w:lang w:eastAsia="ar-SA"/>
        </w:rPr>
        <w:t>Контакты (телефон; электронный  адрес):</w:t>
      </w:r>
      <w:r w:rsidRPr="001B5769">
        <w:rPr>
          <w:rFonts w:ascii="Times New Roman" w:eastAsia="Calibri" w:hAnsi="Times New Roman" w:cs="Times New Roman"/>
          <w:sz w:val="28"/>
          <w:szCs w:val="28"/>
          <w:lang w:eastAsia="ar-SA"/>
        </w:rPr>
        <w:t xml:space="preserve"> _________________________________</w:t>
      </w:r>
    </w:p>
    <w:p w:rsidR="00132D4D" w:rsidRPr="001B5769" w:rsidRDefault="00132D4D" w:rsidP="00132D4D">
      <w:pPr>
        <w:widowControl w:val="0"/>
        <w:spacing w:after="0" w:line="240" w:lineRule="auto"/>
        <w:jc w:val="center"/>
        <w:rPr>
          <w:rFonts w:ascii="Times New Roman" w:eastAsia="Calibri" w:hAnsi="Times New Roman" w:cs="Times New Roman"/>
          <w:b/>
          <w:sz w:val="28"/>
          <w:szCs w:val="28"/>
          <w:lang w:eastAsia="ar-SA"/>
        </w:rPr>
      </w:pPr>
    </w:p>
    <w:p w:rsidR="00132D4D" w:rsidRPr="001B5769" w:rsidRDefault="00132D4D" w:rsidP="00132D4D">
      <w:pPr>
        <w:widowControl w:val="0"/>
        <w:spacing w:after="0" w:line="240" w:lineRule="auto"/>
        <w:jc w:val="center"/>
        <w:rPr>
          <w:rFonts w:ascii="Times New Roman" w:eastAsia="Calibri" w:hAnsi="Times New Roman" w:cs="Times New Roman"/>
          <w:b/>
          <w:sz w:val="24"/>
          <w:szCs w:val="24"/>
        </w:rPr>
      </w:pPr>
      <w:r w:rsidRPr="001B5769">
        <w:rPr>
          <w:rFonts w:ascii="Times New Roman" w:eastAsia="Calibri" w:hAnsi="Times New Roman" w:cs="Times New Roman"/>
          <w:b/>
          <w:sz w:val="24"/>
          <w:szCs w:val="24"/>
          <w:lang w:eastAsia="ar-SA"/>
        </w:rPr>
        <w:t xml:space="preserve">  </w:t>
      </w:r>
      <w:r w:rsidRPr="001B5769">
        <w:rPr>
          <w:rFonts w:ascii="Times New Roman" w:eastAsia="Calibri" w:hAnsi="Times New Roman" w:cs="Times New Roman"/>
          <w:b/>
          <w:sz w:val="24"/>
          <w:szCs w:val="24"/>
        </w:rPr>
        <w:t xml:space="preserve">Заявка </w:t>
      </w:r>
    </w:p>
    <w:p w:rsidR="00132D4D" w:rsidRDefault="00132D4D" w:rsidP="001D2E3D">
      <w:pPr>
        <w:widowControl w:val="0"/>
        <w:spacing w:after="0" w:line="240" w:lineRule="auto"/>
        <w:jc w:val="center"/>
        <w:rPr>
          <w:rFonts w:ascii="Times New Roman" w:eastAsia="Calibri" w:hAnsi="Times New Roman" w:cs="Times New Roman"/>
          <w:b/>
          <w:sz w:val="24"/>
          <w:szCs w:val="24"/>
          <w:lang w:eastAsia="ar-SA"/>
        </w:rPr>
      </w:pPr>
      <w:r w:rsidRPr="001B5769">
        <w:rPr>
          <w:rFonts w:ascii="Times New Roman" w:eastAsia="Calibri" w:hAnsi="Times New Roman" w:cs="Times New Roman"/>
          <w:b/>
          <w:sz w:val="24"/>
          <w:szCs w:val="24"/>
        </w:rPr>
        <w:t xml:space="preserve">на участие в отборе  </w:t>
      </w:r>
      <w:r w:rsidRPr="001B5769">
        <w:rPr>
          <w:rFonts w:ascii="Times New Roman" w:eastAsia="Calibri" w:hAnsi="Times New Roman" w:cs="Times New Roman"/>
          <w:b/>
          <w:sz w:val="24"/>
          <w:szCs w:val="24"/>
          <w:lang w:eastAsia="ar-SA"/>
        </w:rPr>
        <w:t xml:space="preserve">получателя  субсидии </w:t>
      </w:r>
      <w:r>
        <w:rPr>
          <w:rFonts w:ascii="Times New Roman" w:eastAsia="Calibri" w:hAnsi="Times New Roman" w:cs="Times New Roman"/>
          <w:b/>
          <w:sz w:val="24"/>
          <w:szCs w:val="24"/>
          <w:lang w:eastAsia="ar-SA"/>
        </w:rPr>
        <w:t>в порядке  возмещения затрат  в связи с оказанием услуг по предоставлению мест для временного проживания на территории  муниципального образования  сельское поселение село Ванавара</w:t>
      </w:r>
      <w:r w:rsidR="00C056F9">
        <w:rPr>
          <w:rFonts w:ascii="Times New Roman" w:eastAsia="Calibri" w:hAnsi="Times New Roman" w:cs="Times New Roman"/>
          <w:b/>
          <w:sz w:val="24"/>
          <w:szCs w:val="24"/>
          <w:lang w:eastAsia="ar-SA"/>
        </w:rPr>
        <w:t xml:space="preserve"> </w:t>
      </w:r>
    </w:p>
    <w:p w:rsidR="00132D4D" w:rsidRPr="001B5769" w:rsidRDefault="00132D4D" w:rsidP="00132D4D">
      <w:pPr>
        <w:widowControl w:val="0"/>
        <w:spacing w:after="0" w:line="240" w:lineRule="auto"/>
        <w:jc w:val="center"/>
        <w:rPr>
          <w:rFonts w:ascii="Times New Roman" w:eastAsia="Times New Roman" w:hAnsi="Times New Roman" w:cs="Times New Roman"/>
          <w:b/>
          <w:sz w:val="24"/>
          <w:szCs w:val="24"/>
          <w:lang w:eastAsia="ar-SA"/>
        </w:rPr>
      </w:pPr>
    </w:p>
    <w:p w:rsidR="00132D4D" w:rsidRPr="001B5769" w:rsidRDefault="00132D4D" w:rsidP="00132D4D">
      <w:pPr>
        <w:widowControl w:val="0"/>
        <w:spacing w:after="0" w:line="240" w:lineRule="auto"/>
        <w:ind w:firstLine="567"/>
        <w:jc w:val="both"/>
        <w:rPr>
          <w:rFonts w:ascii="Times New Roman" w:eastAsia="Times New Roman" w:hAnsi="Times New Roman" w:cs="Times New Roman"/>
          <w:sz w:val="24"/>
          <w:szCs w:val="24"/>
          <w:lang w:eastAsia="ar-SA"/>
        </w:rPr>
      </w:pPr>
      <w:r w:rsidRPr="001B5769">
        <w:rPr>
          <w:rFonts w:ascii="Times New Roman" w:eastAsia="Calibri" w:hAnsi="Times New Roman" w:cs="Times New Roman"/>
          <w:sz w:val="24"/>
          <w:szCs w:val="24"/>
          <w:lang w:eastAsia="ar-SA"/>
        </w:rPr>
        <w:t xml:space="preserve">Прошу рассмотреть документы для принятия решения о предоставлении субсидии </w:t>
      </w:r>
      <w:r>
        <w:rPr>
          <w:rFonts w:ascii="Times New Roman" w:eastAsia="Calibri" w:hAnsi="Times New Roman" w:cs="Times New Roman"/>
          <w:sz w:val="24"/>
          <w:szCs w:val="24"/>
          <w:lang w:eastAsia="ar-SA"/>
        </w:rPr>
        <w:t xml:space="preserve">в порядке  возмещения затрат  в связи с оказанием услуг по предоставлению мест для временного проживания на территории  муниципального образования  сельское поселение село Ванавара </w:t>
      </w:r>
      <w:r w:rsidRPr="006332C2">
        <w:rPr>
          <w:rFonts w:ascii="Times New Roman" w:eastAsia="Calibri" w:hAnsi="Times New Roman" w:cs="Times New Roman"/>
          <w:sz w:val="24"/>
          <w:szCs w:val="24"/>
          <w:lang w:eastAsia="ar-SA"/>
        </w:rPr>
        <w:t>авара</w:t>
      </w:r>
    </w:p>
    <w:p w:rsidR="00132D4D" w:rsidRPr="001B5769" w:rsidRDefault="00132D4D" w:rsidP="00132D4D">
      <w:pPr>
        <w:widowControl w:val="0"/>
        <w:spacing w:after="0" w:line="240" w:lineRule="auto"/>
        <w:ind w:firstLine="567"/>
        <w:jc w:val="both"/>
        <w:rPr>
          <w:rFonts w:ascii="Times New Roman" w:eastAsia="Calibri" w:hAnsi="Times New Roman" w:cs="Times New Roman"/>
          <w:sz w:val="28"/>
          <w:szCs w:val="28"/>
          <w:lang w:eastAsia="ar-SA"/>
        </w:rPr>
      </w:pPr>
      <w:r w:rsidRPr="001B5769">
        <w:rPr>
          <w:rFonts w:ascii="Times New Roman" w:eastAsia="Calibri" w:hAnsi="Times New Roman" w:cs="Times New Roman"/>
          <w:sz w:val="28"/>
          <w:szCs w:val="28"/>
          <w:lang w:eastAsia="ar-SA"/>
        </w:rPr>
        <w:t xml:space="preserve">______________________________________________________________ </w:t>
      </w:r>
    </w:p>
    <w:p w:rsidR="00132D4D" w:rsidRPr="001B5769" w:rsidRDefault="00132D4D" w:rsidP="00132D4D">
      <w:pPr>
        <w:widowControl w:val="0"/>
        <w:spacing w:after="0" w:line="240" w:lineRule="auto"/>
        <w:ind w:firstLine="567"/>
        <w:contextualSpacing/>
        <w:jc w:val="center"/>
        <w:rPr>
          <w:rFonts w:ascii="Times New Roman" w:eastAsia="Calibri" w:hAnsi="Times New Roman" w:cs="Times New Roman"/>
          <w:sz w:val="28"/>
          <w:szCs w:val="28"/>
          <w:lang w:eastAsia="ar-SA"/>
        </w:rPr>
      </w:pPr>
      <w:r w:rsidRPr="001B5769">
        <w:rPr>
          <w:rFonts w:ascii="Times New Roman" w:eastAsia="Calibri" w:hAnsi="Times New Roman" w:cs="Times New Roman"/>
          <w:sz w:val="20"/>
          <w:szCs w:val="20"/>
          <w:lang w:eastAsia="ar-SA"/>
        </w:rPr>
        <w:t>(наименование  участника отбора  получателя  субсидии)</w:t>
      </w:r>
    </w:p>
    <w:p w:rsidR="00132D4D"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1B5769">
        <w:rPr>
          <w:rFonts w:ascii="Times New Roman" w:eastAsia="Times New Roman" w:hAnsi="Times New Roman" w:cs="Times New Roman"/>
          <w:sz w:val="24"/>
          <w:szCs w:val="24"/>
          <w:lang w:eastAsia="ru-RU"/>
        </w:rPr>
        <w:t xml:space="preserve">С  Порядком предоставления субсидии </w:t>
      </w:r>
      <w:r>
        <w:rPr>
          <w:rFonts w:ascii="Times New Roman" w:eastAsia="Times New Roman" w:hAnsi="Times New Roman" w:cs="Times New Roman"/>
          <w:sz w:val="24"/>
          <w:szCs w:val="24"/>
          <w:lang w:eastAsia="ru-RU"/>
        </w:rPr>
        <w:t xml:space="preserve">в порядке  частичного возмещения затрат  в связи с оказанием услуг по предоставлению мест для временного проживания на территории  муниципального образования  сельское поселение село Ванавара </w:t>
      </w:r>
      <w:r w:rsidRPr="006332C2">
        <w:rPr>
          <w:rFonts w:ascii="Times New Roman" w:eastAsia="Times New Roman" w:hAnsi="Times New Roman" w:cs="Times New Roman"/>
          <w:sz w:val="24"/>
          <w:szCs w:val="24"/>
          <w:lang w:eastAsia="ru-RU"/>
        </w:rPr>
        <w:t>авара</w:t>
      </w:r>
      <w:r w:rsidRPr="001B5769">
        <w:rPr>
          <w:rFonts w:ascii="Times New Roman" w:eastAsia="Times New Roman" w:hAnsi="Times New Roman" w:cs="Times New Roman"/>
          <w:sz w:val="24"/>
          <w:szCs w:val="24"/>
          <w:lang w:eastAsia="ru-RU"/>
        </w:rPr>
        <w:t xml:space="preserve"> </w:t>
      </w:r>
      <w:proofErr w:type="gramStart"/>
      <w:r w:rsidRPr="001B5769">
        <w:rPr>
          <w:rFonts w:ascii="Times New Roman" w:eastAsia="Times New Roman" w:hAnsi="Times New Roman" w:cs="Times New Roman"/>
          <w:sz w:val="24"/>
          <w:szCs w:val="24"/>
          <w:lang w:eastAsia="ru-RU"/>
        </w:rPr>
        <w:t>ознакомлен</w:t>
      </w:r>
      <w:proofErr w:type="gramEnd"/>
      <w:r w:rsidRPr="001B5769">
        <w:rPr>
          <w:rFonts w:ascii="Times New Roman" w:eastAsia="Times New Roman" w:hAnsi="Times New Roman" w:cs="Times New Roman"/>
          <w:sz w:val="24"/>
          <w:szCs w:val="24"/>
          <w:lang w:eastAsia="ru-RU"/>
        </w:rPr>
        <w:t xml:space="preserve">. </w:t>
      </w:r>
    </w:p>
    <w:p w:rsidR="00132D4D"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p>
    <w:p w:rsidR="00132D4D" w:rsidRPr="001B5769"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1B5769">
        <w:rPr>
          <w:rFonts w:ascii="Times New Roman" w:eastAsia="Times New Roman" w:hAnsi="Times New Roman" w:cs="Times New Roman"/>
          <w:sz w:val="24"/>
          <w:szCs w:val="24"/>
          <w:lang w:eastAsia="ru-RU"/>
        </w:rPr>
        <w:t xml:space="preserve"> требованиям</w:t>
      </w:r>
      <w:r>
        <w:rPr>
          <w:rFonts w:ascii="Times New Roman" w:eastAsia="Times New Roman" w:hAnsi="Times New Roman" w:cs="Times New Roman"/>
          <w:sz w:val="24"/>
          <w:szCs w:val="24"/>
          <w:lang w:eastAsia="ru-RU"/>
        </w:rPr>
        <w:t>и к участникам отбора:</w:t>
      </w:r>
    </w:p>
    <w:p w:rsidR="00132D4D" w:rsidRPr="001B5769" w:rsidRDefault="00132D4D" w:rsidP="00132D4D">
      <w:pPr>
        <w:tabs>
          <w:tab w:val="left" w:pos="567"/>
        </w:tabs>
        <w:spacing w:after="0" w:line="240" w:lineRule="auto"/>
        <w:jc w:val="both"/>
        <w:rPr>
          <w:rFonts w:ascii="Times New Roman" w:eastAsia="Times New Roman" w:hAnsi="Times New Roman" w:cs="Times New Roman"/>
          <w:sz w:val="24"/>
          <w:szCs w:val="24"/>
          <w:lang w:eastAsia="ru-RU"/>
        </w:rPr>
      </w:pPr>
      <w:r w:rsidRPr="001B5769">
        <w:rPr>
          <w:rFonts w:ascii="Times New Roman" w:eastAsia="Times New Roman" w:hAnsi="Times New Roman" w:cs="Times New Roman"/>
          <w:sz w:val="24"/>
          <w:szCs w:val="24"/>
          <w:lang w:eastAsia="ru-RU"/>
        </w:rPr>
        <w:t>______________________________________________________________</w:t>
      </w:r>
    </w:p>
    <w:p w:rsidR="00132D4D" w:rsidRPr="001B5769" w:rsidRDefault="00132D4D" w:rsidP="00132D4D">
      <w:pPr>
        <w:tabs>
          <w:tab w:val="left" w:pos="567"/>
        </w:tabs>
        <w:spacing w:after="0" w:line="240" w:lineRule="auto"/>
        <w:jc w:val="both"/>
        <w:rPr>
          <w:rFonts w:ascii="Times New Roman" w:eastAsia="Times New Roman" w:hAnsi="Times New Roman" w:cs="Times New Roman"/>
          <w:sz w:val="24"/>
          <w:szCs w:val="24"/>
          <w:lang w:eastAsia="ru-RU"/>
        </w:rPr>
      </w:pPr>
    </w:p>
    <w:p w:rsidR="00132D4D" w:rsidRPr="001B5769" w:rsidRDefault="00132D4D" w:rsidP="00132D4D">
      <w:pPr>
        <w:tabs>
          <w:tab w:val="left" w:pos="567"/>
        </w:tabs>
        <w:spacing w:after="0" w:line="240" w:lineRule="auto"/>
        <w:ind w:firstLine="567"/>
        <w:jc w:val="both"/>
        <w:rPr>
          <w:rFonts w:ascii="Times New Roman" w:eastAsia="Calibri" w:hAnsi="Times New Roman" w:cs="Times New Roman"/>
          <w:bCs/>
          <w:sz w:val="24"/>
          <w:szCs w:val="24"/>
          <w:lang w:eastAsia="ru-RU"/>
        </w:rPr>
      </w:pPr>
      <w:r w:rsidRPr="001B5769">
        <w:rPr>
          <w:rFonts w:ascii="Times New Roman" w:eastAsia="Calibri" w:hAnsi="Times New Roman" w:cs="Times New Roman"/>
          <w:bCs/>
          <w:sz w:val="24"/>
          <w:szCs w:val="24"/>
          <w:lang w:eastAsia="ru-RU"/>
        </w:rPr>
        <w:t>Принимаю ответственность за точность указанной информации.</w:t>
      </w:r>
    </w:p>
    <w:p w:rsidR="00132D4D"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p>
    <w:p w:rsidR="00132D4D"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1B5769">
        <w:rPr>
          <w:rFonts w:ascii="Times New Roman" w:eastAsia="Times New Roman" w:hAnsi="Times New Roman" w:cs="Times New Roman"/>
          <w:sz w:val="24"/>
          <w:szCs w:val="24"/>
          <w:lang w:eastAsia="ru-RU"/>
        </w:rPr>
        <w:t>Перечень прилагаемых документов:</w:t>
      </w:r>
    </w:p>
    <w:p w:rsidR="00132D4D" w:rsidRPr="001B5769"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p>
    <w:p w:rsidR="00132D4D" w:rsidRPr="001B5769"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1B5769">
        <w:rPr>
          <w:rFonts w:ascii="Times New Roman" w:eastAsia="Times New Roman" w:hAnsi="Times New Roman" w:cs="Times New Roman"/>
          <w:sz w:val="24"/>
          <w:szCs w:val="24"/>
          <w:lang w:eastAsia="ru-RU"/>
        </w:rPr>
        <w:t>1. Согласие на обработку персональных данных.</w:t>
      </w:r>
    </w:p>
    <w:p w:rsidR="00132D4D" w:rsidRPr="001B5769"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1B5769">
        <w:rPr>
          <w:rFonts w:ascii="Times New Roman" w:eastAsia="Times New Roman" w:hAnsi="Times New Roman" w:cs="Times New Roman"/>
          <w:sz w:val="24"/>
          <w:szCs w:val="24"/>
          <w:lang w:eastAsia="ru-RU"/>
        </w:rPr>
        <w:t>2. ___________________</w:t>
      </w:r>
    </w:p>
    <w:p w:rsidR="00132D4D" w:rsidRPr="001B5769" w:rsidRDefault="00132D4D" w:rsidP="00132D4D">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1B5769">
        <w:rPr>
          <w:rFonts w:ascii="Times New Roman" w:eastAsia="Times New Roman" w:hAnsi="Times New Roman" w:cs="Times New Roman"/>
          <w:sz w:val="24"/>
          <w:szCs w:val="24"/>
          <w:lang w:eastAsia="ru-RU"/>
        </w:rPr>
        <w:t>3.____________________</w:t>
      </w:r>
    </w:p>
    <w:p w:rsidR="00132D4D" w:rsidRDefault="00132D4D" w:rsidP="00132D4D">
      <w:pPr>
        <w:spacing w:after="0" w:line="240" w:lineRule="auto"/>
        <w:rPr>
          <w:rFonts w:ascii="Times New Roman" w:eastAsia="Calibri" w:hAnsi="Times New Roman" w:cs="Times New Roman"/>
          <w:sz w:val="24"/>
          <w:szCs w:val="24"/>
          <w:lang w:eastAsia="ru-RU"/>
        </w:rPr>
      </w:pPr>
    </w:p>
    <w:p w:rsidR="00132D4D" w:rsidRDefault="00132D4D" w:rsidP="00132D4D">
      <w:pPr>
        <w:spacing w:after="0" w:line="240" w:lineRule="auto"/>
        <w:rPr>
          <w:rFonts w:ascii="Times New Roman" w:eastAsia="Calibri" w:hAnsi="Times New Roman" w:cs="Times New Roman"/>
          <w:sz w:val="24"/>
          <w:szCs w:val="24"/>
          <w:lang w:eastAsia="ru-RU"/>
        </w:rPr>
      </w:pPr>
    </w:p>
    <w:p w:rsidR="00132D4D" w:rsidRDefault="00132D4D" w:rsidP="00132D4D">
      <w:pPr>
        <w:spacing w:after="0" w:line="240" w:lineRule="auto"/>
        <w:rPr>
          <w:rFonts w:ascii="Times New Roman" w:eastAsia="Calibri" w:hAnsi="Times New Roman" w:cs="Times New Roman"/>
          <w:sz w:val="24"/>
          <w:szCs w:val="24"/>
          <w:lang w:eastAsia="ru-RU"/>
        </w:rPr>
      </w:pPr>
    </w:p>
    <w:p w:rsidR="00132D4D" w:rsidRDefault="00132D4D" w:rsidP="00132D4D">
      <w:pPr>
        <w:spacing w:after="0" w:line="240" w:lineRule="auto"/>
        <w:rPr>
          <w:rFonts w:ascii="Times New Roman" w:eastAsia="Calibri" w:hAnsi="Times New Roman" w:cs="Times New Roman"/>
          <w:sz w:val="24"/>
          <w:szCs w:val="24"/>
          <w:lang w:eastAsia="ru-RU"/>
        </w:rPr>
      </w:pPr>
    </w:p>
    <w:p w:rsidR="00132D4D" w:rsidRDefault="00132D4D" w:rsidP="00132D4D">
      <w:pPr>
        <w:spacing w:after="0" w:line="240" w:lineRule="auto"/>
        <w:rPr>
          <w:rFonts w:ascii="Times New Roman" w:eastAsia="Calibri" w:hAnsi="Times New Roman" w:cs="Times New Roman"/>
          <w:sz w:val="24"/>
          <w:szCs w:val="24"/>
          <w:lang w:eastAsia="ru-RU"/>
        </w:rPr>
      </w:pPr>
    </w:p>
    <w:p w:rsidR="00132D4D" w:rsidRDefault="00132D4D" w:rsidP="00132D4D">
      <w:pPr>
        <w:spacing w:after="0" w:line="240" w:lineRule="auto"/>
        <w:rPr>
          <w:rFonts w:ascii="Times New Roman" w:eastAsia="Calibri" w:hAnsi="Times New Roman" w:cs="Times New Roman"/>
          <w:sz w:val="24"/>
          <w:szCs w:val="24"/>
          <w:lang w:eastAsia="ru-RU"/>
        </w:rPr>
      </w:pPr>
    </w:p>
    <w:p w:rsidR="00132D4D" w:rsidRPr="001B5769" w:rsidRDefault="00132D4D" w:rsidP="00132D4D">
      <w:pPr>
        <w:spacing w:after="0" w:line="240" w:lineRule="auto"/>
        <w:rPr>
          <w:rFonts w:ascii="Times New Roman" w:eastAsia="Calibri" w:hAnsi="Times New Roman" w:cs="Times New Roman"/>
          <w:sz w:val="24"/>
          <w:szCs w:val="24"/>
          <w:lang w:eastAsia="ru-RU"/>
        </w:rPr>
      </w:pPr>
      <w:r w:rsidRPr="001B5769">
        <w:rPr>
          <w:rFonts w:ascii="Times New Roman" w:eastAsia="Calibri" w:hAnsi="Times New Roman" w:cs="Times New Roman"/>
          <w:sz w:val="24"/>
          <w:szCs w:val="24"/>
          <w:lang w:eastAsia="ru-RU"/>
        </w:rPr>
        <w:t xml:space="preserve">Руководитель организации </w:t>
      </w:r>
    </w:p>
    <w:p w:rsidR="00132D4D" w:rsidRPr="001B5769" w:rsidRDefault="00132D4D" w:rsidP="00132D4D">
      <w:pPr>
        <w:spacing w:after="0" w:line="240" w:lineRule="auto"/>
        <w:rPr>
          <w:rFonts w:ascii="Times New Roman" w:eastAsia="Calibri" w:hAnsi="Times New Roman" w:cs="Times New Roman"/>
          <w:sz w:val="24"/>
          <w:szCs w:val="24"/>
          <w:lang w:eastAsia="ru-RU"/>
        </w:rPr>
      </w:pPr>
      <w:r w:rsidRPr="001B5769">
        <w:rPr>
          <w:rFonts w:ascii="Times New Roman" w:eastAsia="Calibri" w:hAnsi="Times New Roman" w:cs="Times New Roman"/>
          <w:sz w:val="24"/>
          <w:szCs w:val="24"/>
          <w:lang w:eastAsia="ru-RU"/>
        </w:rPr>
        <w:t>получателя субсидии  (должность, Ф.И.О.)   ____________________________________</w:t>
      </w:r>
    </w:p>
    <w:p w:rsidR="00132D4D" w:rsidRPr="001B5769" w:rsidRDefault="00132D4D" w:rsidP="00132D4D">
      <w:pPr>
        <w:spacing w:after="0" w:line="240" w:lineRule="auto"/>
        <w:rPr>
          <w:rFonts w:ascii="Times New Roman" w:eastAsia="Calibri" w:hAnsi="Times New Roman" w:cs="Times New Roman"/>
          <w:sz w:val="24"/>
          <w:szCs w:val="24"/>
          <w:lang w:eastAsia="ru-RU"/>
        </w:rPr>
      </w:pPr>
      <w:r w:rsidRPr="001B5769">
        <w:rPr>
          <w:rFonts w:ascii="Times New Roman" w:eastAsia="Calibri" w:hAnsi="Times New Roman" w:cs="Times New Roman"/>
          <w:sz w:val="24"/>
          <w:szCs w:val="24"/>
          <w:lang w:eastAsia="ru-RU"/>
        </w:rPr>
        <w:t>Подпись, печать _______________________________________</w:t>
      </w:r>
    </w:p>
    <w:p w:rsidR="00132D4D" w:rsidRPr="001B5769" w:rsidRDefault="00132D4D" w:rsidP="00132D4D">
      <w:pPr>
        <w:spacing w:after="0" w:line="240" w:lineRule="auto"/>
        <w:jc w:val="both"/>
        <w:rPr>
          <w:rFonts w:ascii="Times New Roman" w:eastAsia="Calibri" w:hAnsi="Times New Roman" w:cs="Times New Roman"/>
          <w:sz w:val="24"/>
          <w:szCs w:val="24"/>
          <w:lang w:eastAsia="ru-RU"/>
        </w:rPr>
      </w:pPr>
      <w:r w:rsidRPr="001B5769">
        <w:rPr>
          <w:rFonts w:ascii="Times New Roman" w:eastAsia="Calibri" w:hAnsi="Times New Roman" w:cs="Times New Roman"/>
          <w:sz w:val="24"/>
          <w:szCs w:val="24"/>
          <w:lang w:eastAsia="ru-RU"/>
        </w:rPr>
        <w:t>Дата __________________________</w:t>
      </w:r>
    </w:p>
    <w:p w:rsidR="00132D4D" w:rsidRDefault="00132D4D" w:rsidP="00132D4D">
      <w:pPr>
        <w:spacing w:before="144" w:after="144" w:line="240" w:lineRule="auto"/>
        <w:jc w:val="center"/>
        <w:rPr>
          <w:rFonts w:ascii="Times New Roman" w:eastAsia="Calibri" w:hAnsi="Times New Roman" w:cs="Times New Roman"/>
          <w:b/>
          <w:sz w:val="24"/>
          <w:szCs w:val="24"/>
          <w:lang w:eastAsia="ru-RU"/>
        </w:rPr>
      </w:pPr>
    </w:p>
    <w:p w:rsidR="00132D4D" w:rsidRDefault="00132D4D" w:rsidP="00132D4D">
      <w:pPr>
        <w:spacing w:before="144" w:after="144" w:line="240" w:lineRule="auto"/>
        <w:jc w:val="center"/>
        <w:rPr>
          <w:rFonts w:ascii="Times New Roman" w:eastAsia="Calibri" w:hAnsi="Times New Roman" w:cs="Times New Roman"/>
          <w:b/>
          <w:sz w:val="24"/>
          <w:szCs w:val="24"/>
          <w:lang w:eastAsia="ru-RU"/>
        </w:rPr>
      </w:pPr>
    </w:p>
    <w:p w:rsidR="00132D4D" w:rsidRDefault="00132D4D" w:rsidP="00132D4D">
      <w:pPr>
        <w:spacing w:before="144" w:after="144" w:line="240" w:lineRule="auto"/>
        <w:jc w:val="center"/>
        <w:rPr>
          <w:rFonts w:ascii="Times New Roman" w:eastAsia="Calibri" w:hAnsi="Times New Roman" w:cs="Times New Roman"/>
          <w:b/>
          <w:sz w:val="24"/>
          <w:szCs w:val="24"/>
          <w:lang w:eastAsia="ru-RU"/>
        </w:rPr>
      </w:pPr>
    </w:p>
    <w:p w:rsidR="00132D4D" w:rsidRDefault="00132D4D" w:rsidP="00132D4D">
      <w:pPr>
        <w:spacing w:before="144" w:after="144" w:line="240" w:lineRule="auto"/>
        <w:jc w:val="center"/>
        <w:rPr>
          <w:rFonts w:ascii="Times New Roman" w:eastAsia="Calibri" w:hAnsi="Times New Roman" w:cs="Times New Roman"/>
          <w:b/>
          <w:sz w:val="24"/>
          <w:szCs w:val="24"/>
          <w:lang w:eastAsia="ru-RU"/>
        </w:rPr>
      </w:pPr>
    </w:p>
    <w:p w:rsidR="00132D4D" w:rsidRDefault="00132D4D" w:rsidP="00132D4D">
      <w:pPr>
        <w:spacing w:before="144" w:after="144" w:line="240" w:lineRule="auto"/>
        <w:jc w:val="center"/>
        <w:rPr>
          <w:rFonts w:ascii="Times New Roman" w:eastAsia="Calibri" w:hAnsi="Times New Roman" w:cs="Times New Roman"/>
          <w:b/>
          <w:sz w:val="24"/>
          <w:szCs w:val="24"/>
          <w:lang w:eastAsia="ru-RU"/>
        </w:rPr>
      </w:pPr>
    </w:p>
    <w:p w:rsidR="00132D4D" w:rsidRPr="001B5769" w:rsidRDefault="00132D4D" w:rsidP="00132D4D">
      <w:pPr>
        <w:spacing w:before="144" w:after="144" w:line="240" w:lineRule="auto"/>
        <w:jc w:val="center"/>
        <w:rPr>
          <w:rFonts w:ascii="Times New Roman" w:eastAsia="Calibri" w:hAnsi="Times New Roman" w:cs="Times New Roman"/>
          <w:b/>
          <w:sz w:val="24"/>
          <w:szCs w:val="24"/>
          <w:lang w:eastAsia="ru-RU"/>
        </w:rPr>
      </w:pPr>
      <w:r w:rsidRPr="001B5769">
        <w:rPr>
          <w:rFonts w:ascii="Times New Roman" w:eastAsia="Calibri" w:hAnsi="Times New Roman" w:cs="Times New Roman"/>
          <w:b/>
          <w:sz w:val="24"/>
          <w:szCs w:val="24"/>
          <w:lang w:eastAsia="ru-RU"/>
        </w:rPr>
        <w:t>Согласие на обработку персональных данных</w:t>
      </w:r>
    </w:p>
    <w:p w:rsidR="00132D4D" w:rsidRPr="001B5769" w:rsidRDefault="00132D4D" w:rsidP="00132D4D">
      <w:pPr>
        <w:spacing w:after="0" w:line="240" w:lineRule="auto"/>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___________________________________________________________________________________________,</w:t>
      </w:r>
    </w:p>
    <w:p w:rsidR="00132D4D" w:rsidRPr="001B5769" w:rsidRDefault="00132D4D" w:rsidP="00132D4D">
      <w:pPr>
        <w:spacing w:after="0" w:line="240" w:lineRule="auto"/>
        <w:jc w:val="center"/>
        <w:rPr>
          <w:rFonts w:ascii="Times New Roman" w:eastAsia="Calibri" w:hAnsi="Times New Roman" w:cs="Times New Roman"/>
          <w:i/>
          <w:sz w:val="20"/>
          <w:szCs w:val="20"/>
          <w:lang w:eastAsia="ru-RU"/>
        </w:rPr>
      </w:pPr>
      <w:r w:rsidRPr="001B5769">
        <w:rPr>
          <w:rFonts w:ascii="Times New Roman" w:eastAsia="Calibri" w:hAnsi="Times New Roman" w:cs="Times New Roman"/>
          <w:i/>
          <w:sz w:val="20"/>
          <w:szCs w:val="20"/>
          <w:lang w:eastAsia="ru-RU"/>
        </w:rPr>
        <w:t>(наименование претендента на получение субсидии)</w:t>
      </w:r>
    </w:p>
    <w:p w:rsidR="00132D4D" w:rsidRPr="001B5769" w:rsidRDefault="00132D4D" w:rsidP="00132D4D">
      <w:pPr>
        <w:spacing w:after="0" w:line="240" w:lineRule="auto"/>
        <w:rPr>
          <w:rFonts w:ascii="Times New Roman" w:eastAsia="Calibri" w:hAnsi="Times New Roman" w:cs="Times New Roman"/>
          <w:i/>
          <w:sz w:val="20"/>
          <w:szCs w:val="20"/>
          <w:lang w:eastAsia="ru-RU"/>
        </w:rPr>
      </w:pPr>
      <w:proofErr w:type="gramStart"/>
      <w:r w:rsidRPr="001B5769">
        <w:rPr>
          <w:rFonts w:ascii="Times New Roman" w:eastAsia="Calibri" w:hAnsi="Times New Roman" w:cs="Times New Roman"/>
          <w:sz w:val="24"/>
          <w:szCs w:val="24"/>
          <w:lang w:eastAsia="ru-RU"/>
        </w:rPr>
        <w:t>Действующего</w:t>
      </w:r>
      <w:proofErr w:type="gramEnd"/>
      <w:r w:rsidRPr="001B5769">
        <w:rPr>
          <w:rFonts w:ascii="Times New Roman" w:eastAsia="Calibri" w:hAnsi="Times New Roman" w:cs="Times New Roman"/>
          <w:sz w:val="24"/>
          <w:szCs w:val="24"/>
          <w:lang w:eastAsia="ru-RU"/>
        </w:rPr>
        <w:t xml:space="preserve"> на основании</w:t>
      </w:r>
      <w:r w:rsidRPr="001B5769">
        <w:rPr>
          <w:rFonts w:ascii="Times New Roman" w:eastAsia="Calibri" w:hAnsi="Times New Roman" w:cs="Times New Roman"/>
          <w:sz w:val="20"/>
          <w:szCs w:val="20"/>
          <w:lang w:eastAsia="ru-RU"/>
        </w:rPr>
        <w:t xml:space="preserve"> __________________________________________________________________,</w:t>
      </w:r>
    </w:p>
    <w:p w:rsidR="00132D4D" w:rsidRPr="001B5769" w:rsidRDefault="00132D4D" w:rsidP="00132D4D">
      <w:pPr>
        <w:spacing w:after="0" w:line="240" w:lineRule="auto"/>
        <w:jc w:val="center"/>
        <w:rPr>
          <w:rFonts w:ascii="Times New Roman" w:eastAsia="Calibri" w:hAnsi="Times New Roman" w:cs="Times New Roman"/>
          <w:sz w:val="20"/>
          <w:szCs w:val="20"/>
          <w:lang w:eastAsia="ru-RU"/>
        </w:rPr>
      </w:pPr>
      <w:r w:rsidRPr="001B5769">
        <w:rPr>
          <w:rFonts w:ascii="Times New Roman" w:eastAsia="Calibri" w:hAnsi="Times New Roman" w:cs="Times New Roman"/>
          <w:i/>
          <w:sz w:val="20"/>
          <w:szCs w:val="20"/>
          <w:lang w:eastAsia="ru-RU"/>
        </w:rPr>
        <w:t>(вид документа, дата выдачи)</w:t>
      </w:r>
    </w:p>
    <w:p w:rsidR="00132D4D" w:rsidRPr="001B5769" w:rsidRDefault="00132D4D" w:rsidP="00132D4D">
      <w:pPr>
        <w:spacing w:after="0" w:line="240" w:lineRule="auto"/>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___________________________________________________________________________________________,</w:t>
      </w:r>
    </w:p>
    <w:p w:rsidR="00132D4D" w:rsidRPr="001B5769" w:rsidRDefault="00132D4D" w:rsidP="00132D4D">
      <w:pPr>
        <w:spacing w:after="0" w:line="240" w:lineRule="auto"/>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юридический адрес: __________________________________________________________________________,</w:t>
      </w:r>
    </w:p>
    <w:p w:rsidR="00132D4D" w:rsidRPr="001B5769" w:rsidRDefault="00132D4D" w:rsidP="00132D4D">
      <w:pPr>
        <w:spacing w:after="0" w:line="240" w:lineRule="auto"/>
        <w:jc w:val="both"/>
        <w:rPr>
          <w:rFonts w:ascii="Times New Roman" w:eastAsia="Calibri" w:hAnsi="Times New Roman" w:cs="Times New Roman"/>
          <w:sz w:val="20"/>
          <w:szCs w:val="20"/>
          <w:lang w:eastAsia="ru-RU"/>
        </w:rPr>
      </w:pPr>
    </w:p>
    <w:p w:rsidR="00132D4D" w:rsidRPr="001B5769" w:rsidRDefault="00132D4D" w:rsidP="00132D4D">
      <w:pPr>
        <w:spacing w:after="0" w:line="240" w:lineRule="auto"/>
        <w:jc w:val="both"/>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согласен (а) на обработку информации Администрацией села Ванавара,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132D4D" w:rsidRPr="001B5769" w:rsidRDefault="00132D4D" w:rsidP="00132D4D">
      <w:pPr>
        <w:spacing w:after="0" w:line="240" w:lineRule="auto"/>
        <w:ind w:left="3600" w:hanging="3600"/>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 xml:space="preserve">                                                        </w:t>
      </w:r>
    </w:p>
    <w:p w:rsidR="00132D4D" w:rsidRPr="001B5769" w:rsidRDefault="00132D4D" w:rsidP="00132D4D">
      <w:pPr>
        <w:spacing w:after="0" w:line="240" w:lineRule="auto"/>
        <w:ind w:firstLine="709"/>
        <w:jc w:val="both"/>
        <w:rPr>
          <w:rFonts w:ascii="Times New Roman" w:eastAsia="Calibri" w:hAnsi="Times New Roman" w:cs="Times New Roman"/>
          <w:sz w:val="20"/>
          <w:szCs w:val="20"/>
          <w:lang w:eastAsia="ru-RU"/>
        </w:rPr>
      </w:pPr>
      <w:proofErr w:type="gramStart"/>
      <w:r w:rsidRPr="001B5769">
        <w:rPr>
          <w:rFonts w:ascii="Times New Roman" w:eastAsia="Calibri" w:hAnsi="Times New Roman" w:cs="Times New Roman"/>
          <w:sz w:val="20"/>
          <w:szCs w:val="20"/>
          <w:lang w:eastAsia="ru-RU"/>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w:t>
      </w:r>
      <w:proofErr w:type="gramEnd"/>
      <w:r w:rsidRPr="001B5769">
        <w:rPr>
          <w:rFonts w:ascii="Times New Roman" w:eastAsia="Calibri" w:hAnsi="Times New Roman" w:cs="Times New Roman"/>
          <w:sz w:val="20"/>
          <w:szCs w:val="20"/>
          <w:lang w:eastAsia="ru-RU"/>
        </w:rPr>
        <w:t>, установленных нормативными документами вышестоящих органов и законодательством.</w:t>
      </w:r>
    </w:p>
    <w:p w:rsidR="00132D4D" w:rsidRPr="001B5769" w:rsidRDefault="00132D4D" w:rsidP="00132D4D">
      <w:pPr>
        <w:spacing w:after="0" w:line="240" w:lineRule="auto"/>
        <w:ind w:firstLine="709"/>
        <w:jc w:val="both"/>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Настоящее согласие действует бессрочно.</w:t>
      </w:r>
    </w:p>
    <w:p w:rsidR="00132D4D" w:rsidRPr="001B5769" w:rsidRDefault="00132D4D" w:rsidP="00132D4D">
      <w:pPr>
        <w:spacing w:after="0" w:line="240" w:lineRule="auto"/>
        <w:jc w:val="both"/>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Настоящее согласие может быть отозвано мною в любой момент по соглашению сторон. В случае неправомерного использования предоставленных данных согласие отзывается письменным заявлением.</w:t>
      </w:r>
    </w:p>
    <w:p w:rsidR="00132D4D" w:rsidRPr="001B5769" w:rsidRDefault="00132D4D" w:rsidP="00132D4D">
      <w:pPr>
        <w:spacing w:after="0" w:line="240" w:lineRule="auto"/>
        <w:jc w:val="both"/>
        <w:rPr>
          <w:rFonts w:ascii="Times New Roman" w:eastAsia="Calibri" w:hAnsi="Times New Roman" w:cs="Times New Roman"/>
          <w:sz w:val="20"/>
          <w:szCs w:val="20"/>
          <w:lang w:eastAsia="ru-RU"/>
        </w:rPr>
      </w:pPr>
    </w:p>
    <w:p w:rsidR="00132D4D" w:rsidRPr="001B5769" w:rsidRDefault="00132D4D" w:rsidP="00132D4D">
      <w:pPr>
        <w:spacing w:after="0" w:line="240" w:lineRule="auto"/>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«____»______________ 20    г.                       __________________                           _________________</w:t>
      </w:r>
    </w:p>
    <w:p w:rsidR="00132D4D" w:rsidRPr="001B5769" w:rsidRDefault="00132D4D" w:rsidP="00132D4D">
      <w:pPr>
        <w:spacing w:after="0" w:line="240" w:lineRule="auto"/>
        <w:jc w:val="center"/>
        <w:rPr>
          <w:rFonts w:ascii="Times New Roman" w:eastAsia="Calibri" w:hAnsi="Times New Roman" w:cs="Times New Roman"/>
          <w:sz w:val="20"/>
          <w:szCs w:val="20"/>
          <w:lang w:eastAsia="ru-RU"/>
        </w:rPr>
      </w:pPr>
      <w:r w:rsidRPr="001B5769">
        <w:rPr>
          <w:rFonts w:ascii="Times New Roman" w:eastAsia="Calibri" w:hAnsi="Times New Roman" w:cs="Times New Roman"/>
          <w:i/>
          <w:sz w:val="20"/>
          <w:szCs w:val="20"/>
          <w:lang w:eastAsia="ru-RU"/>
        </w:rPr>
        <w:t xml:space="preserve">                                                           </w:t>
      </w:r>
      <w:r w:rsidRPr="001B5769">
        <w:rPr>
          <w:rFonts w:ascii="Times New Roman" w:eastAsia="Calibri" w:hAnsi="Times New Roman" w:cs="Times New Roman"/>
          <w:sz w:val="20"/>
          <w:szCs w:val="20"/>
          <w:lang w:eastAsia="ru-RU"/>
        </w:rPr>
        <w:t>Подпись                                                       ФИО</w:t>
      </w:r>
    </w:p>
    <w:p w:rsidR="00132D4D" w:rsidRPr="001B5769" w:rsidRDefault="00132D4D" w:rsidP="00132D4D">
      <w:pPr>
        <w:spacing w:before="144" w:after="144" w:line="240" w:lineRule="auto"/>
        <w:ind w:firstLine="426"/>
        <w:jc w:val="both"/>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 xml:space="preserve">Подтверждаю, что </w:t>
      </w:r>
      <w:proofErr w:type="gramStart"/>
      <w:r w:rsidRPr="001B5769">
        <w:rPr>
          <w:rFonts w:ascii="Times New Roman" w:eastAsia="Calibri" w:hAnsi="Times New Roman" w:cs="Times New Roman"/>
          <w:sz w:val="20"/>
          <w:szCs w:val="20"/>
          <w:lang w:eastAsia="ru-RU"/>
        </w:rPr>
        <w:t>ознакомлен</w:t>
      </w:r>
      <w:proofErr w:type="gramEnd"/>
      <w:r w:rsidRPr="001B5769">
        <w:rPr>
          <w:rFonts w:ascii="Times New Roman" w:eastAsia="Calibri" w:hAnsi="Times New Roman" w:cs="Times New Roman"/>
          <w:sz w:val="20"/>
          <w:szCs w:val="20"/>
          <w:lang w:eastAsia="ru-RU"/>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132D4D" w:rsidRPr="001B5769" w:rsidRDefault="00132D4D" w:rsidP="00132D4D">
      <w:pPr>
        <w:spacing w:before="60" w:after="60" w:line="240" w:lineRule="auto"/>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«____»______________ 20    г.                        __________________                              _________________</w:t>
      </w:r>
    </w:p>
    <w:p w:rsidR="00132D4D" w:rsidRPr="001B5769" w:rsidRDefault="00132D4D" w:rsidP="00132D4D">
      <w:pPr>
        <w:spacing w:after="0" w:line="240" w:lineRule="auto"/>
        <w:jc w:val="center"/>
        <w:rPr>
          <w:rFonts w:ascii="Times New Roman" w:eastAsia="Calibri" w:hAnsi="Times New Roman" w:cs="Times New Roman"/>
          <w:sz w:val="20"/>
          <w:szCs w:val="20"/>
          <w:lang w:eastAsia="ru-RU"/>
        </w:rPr>
      </w:pPr>
      <w:r w:rsidRPr="001B5769">
        <w:rPr>
          <w:rFonts w:ascii="Times New Roman" w:eastAsia="Calibri" w:hAnsi="Times New Roman" w:cs="Times New Roman"/>
          <w:sz w:val="20"/>
          <w:szCs w:val="20"/>
          <w:lang w:eastAsia="ru-RU"/>
        </w:rPr>
        <w:t xml:space="preserve">                                                                 Подпись                                                     ФИО</w:t>
      </w:r>
    </w:p>
    <w:p w:rsidR="00132D4D" w:rsidRPr="001B5769" w:rsidRDefault="00132D4D" w:rsidP="00132D4D">
      <w:pPr>
        <w:tabs>
          <w:tab w:val="left" w:pos="2955"/>
        </w:tabs>
        <w:spacing w:after="0" w:line="240" w:lineRule="auto"/>
        <w:rPr>
          <w:rFonts w:ascii="Times New Roman" w:eastAsia="Calibri" w:hAnsi="Times New Roman" w:cs="Times New Roman"/>
          <w:sz w:val="28"/>
          <w:szCs w:val="28"/>
          <w:lang w:eastAsia="ru-RU"/>
        </w:rPr>
      </w:pPr>
    </w:p>
    <w:p w:rsidR="00132D4D" w:rsidRPr="001B5769" w:rsidRDefault="00132D4D" w:rsidP="00132D4D">
      <w:pPr>
        <w:tabs>
          <w:tab w:val="left" w:pos="2955"/>
        </w:tabs>
        <w:spacing w:after="0" w:line="240" w:lineRule="auto"/>
        <w:rPr>
          <w:rFonts w:ascii="Times New Roman" w:eastAsia="Calibri"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r w:rsidRPr="00C24404">
        <w:rPr>
          <w:rFonts w:ascii="Times New Roman" w:eastAsia="Times New Roman" w:hAnsi="Times New Roman" w:cs="Times New Roman"/>
          <w:sz w:val="28"/>
          <w:szCs w:val="28"/>
          <w:lang w:eastAsia="ru-RU"/>
        </w:rPr>
        <w:t xml:space="preserve">                                               </w:t>
      </w: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sectPr w:rsidR="00132D4D" w:rsidSect="001D2E3D">
          <w:pgSz w:w="11906" w:h="16838"/>
          <w:pgMar w:top="536" w:right="720" w:bottom="284" w:left="720" w:header="284" w:footer="709" w:gutter="0"/>
          <w:cols w:space="708"/>
          <w:docGrid w:linePitch="360"/>
        </w:sectPr>
      </w:pPr>
    </w:p>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jc w:val="right"/>
        <w:rPr>
          <w:rFonts w:ascii="Times New Roman" w:eastAsia="Times New Roman" w:hAnsi="Times New Roman" w:cs="Times New Roman"/>
          <w:sz w:val="28"/>
          <w:szCs w:val="28"/>
          <w:u w:val="single"/>
          <w:lang w:eastAsia="ru-RU"/>
        </w:rPr>
      </w:pPr>
      <w:r w:rsidRPr="00C24404">
        <w:rPr>
          <w:rFonts w:ascii="Times New Roman" w:eastAsia="Times New Roman" w:hAnsi="Times New Roman" w:cs="Times New Roman"/>
          <w:sz w:val="28"/>
          <w:szCs w:val="28"/>
          <w:u w:val="single"/>
          <w:lang w:eastAsia="ru-RU"/>
        </w:rPr>
        <w:t>Приложение № 2</w:t>
      </w: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Порядку </w:t>
      </w:r>
      <w:r w:rsidRPr="005A2AE5">
        <w:rPr>
          <w:rFonts w:ascii="Times New Roman" w:eastAsia="Times New Roman" w:hAnsi="Times New Roman" w:cs="Times New Roman"/>
          <w:sz w:val="28"/>
          <w:szCs w:val="28"/>
          <w:lang w:eastAsia="ru-RU"/>
        </w:rPr>
        <w:t xml:space="preserve">отбора заявок </w:t>
      </w:r>
    </w:p>
    <w:p w:rsidR="00132D4D" w:rsidRDefault="00132D4D" w:rsidP="00132D4D">
      <w:pPr>
        <w:widowControl w:val="0"/>
        <w:spacing w:after="0" w:line="240" w:lineRule="auto"/>
        <w:jc w:val="center"/>
        <w:rPr>
          <w:rFonts w:ascii="Times New Roman" w:eastAsia="Times New Roman" w:hAnsi="Times New Roman" w:cs="Times New Roman"/>
          <w:b/>
          <w:sz w:val="24"/>
          <w:szCs w:val="24"/>
          <w:lang w:eastAsia="ru-RU"/>
        </w:rPr>
      </w:pPr>
    </w:p>
    <w:p w:rsidR="00132D4D" w:rsidRDefault="00132D4D" w:rsidP="00132D4D">
      <w:pPr>
        <w:widowControl w:val="0"/>
        <w:spacing w:after="0" w:line="240" w:lineRule="auto"/>
        <w:jc w:val="center"/>
        <w:rPr>
          <w:rFonts w:ascii="Times New Roman" w:eastAsia="Times New Roman" w:hAnsi="Times New Roman" w:cs="Times New Roman"/>
          <w:b/>
          <w:sz w:val="24"/>
          <w:szCs w:val="24"/>
          <w:lang w:eastAsia="ru-RU"/>
        </w:rPr>
      </w:pPr>
    </w:p>
    <w:p w:rsidR="00132D4D" w:rsidRPr="006543F5" w:rsidRDefault="00132D4D" w:rsidP="00132D4D">
      <w:pPr>
        <w:widowControl w:val="0"/>
        <w:spacing w:after="0" w:line="240" w:lineRule="auto"/>
        <w:jc w:val="center"/>
        <w:rPr>
          <w:rFonts w:ascii="Times New Roman" w:eastAsia="Times New Roman" w:hAnsi="Times New Roman" w:cs="Times New Roman"/>
          <w:b/>
          <w:sz w:val="24"/>
          <w:szCs w:val="24"/>
          <w:lang w:eastAsia="ru-RU"/>
        </w:rPr>
      </w:pPr>
      <w:r w:rsidRPr="006543F5">
        <w:rPr>
          <w:rFonts w:ascii="Times New Roman" w:eastAsia="Times New Roman" w:hAnsi="Times New Roman" w:cs="Times New Roman"/>
          <w:b/>
          <w:sz w:val="24"/>
          <w:szCs w:val="24"/>
          <w:lang w:eastAsia="ru-RU"/>
        </w:rPr>
        <w:t>Годовой расчет на предоставление субсидии</w:t>
      </w:r>
    </w:p>
    <w:p w:rsidR="00132D4D" w:rsidRPr="006543F5" w:rsidRDefault="00132D4D" w:rsidP="00132D4D">
      <w:pPr>
        <w:widowControl w:val="0"/>
        <w:spacing w:after="0" w:line="240" w:lineRule="auto"/>
        <w:jc w:val="center"/>
        <w:rPr>
          <w:rFonts w:ascii="Times New Roman" w:eastAsia="Times New Roman" w:hAnsi="Times New Roman" w:cs="Times New Roman"/>
          <w:b/>
          <w:sz w:val="24"/>
          <w:szCs w:val="24"/>
          <w:lang w:eastAsia="ru-RU"/>
        </w:rPr>
      </w:pPr>
    </w:p>
    <w:tbl>
      <w:tblPr>
        <w:tblStyle w:val="a5"/>
        <w:tblW w:w="15246" w:type="dxa"/>
        <w:tblLook w:val="04A0" w:firstRow="1" w:lastRow="0" w:firstColumn="1" w:lastColumn="0" w:noHBand="0" w:noVBand="1"/>
      </w:tblPr>
      <w:tblGrid>
        <w:gridCol w:w="514"/>
        <w:gridCol w:w="729"/>
        <w:gridCol w:w="797"/>
        <w:gridCol w:w="512"/>
        <w:gridCol w:w="729"/>
        <w:gridCol w:w="797"/>
        <w:gridCol w:w="1006"/>
        <w:gridCol w:w="797"/>
        <w:gridCol w:w="635"/>
        <w:gridCol w:w="729"/>
        <w:gridCol w:w="797"/>
        <w:gridCol w:w="581"/>
        <w:gridCol w:w="729"/>
        <w:gridCol w:w="797"/>
        <w:gridCol w:w="938"/>
        <w:gridCol w:w="725"/>
        <w:gridCol w:w="683"/>
        <w:gridCol w:w="720"/>
        <w:gridCol w:w="669"/>
        <w:gridCol w:w="1362"/>
      </w:tblGrid>
      <w:tr w:rsidR="00132D4D" w:rsidRPr="006543F5" w:rsidTr="001D2E3D">
        <w:tc>
          <w:tcPr>
            <w:tcW w:w="11072" w:type="dxa"/>
            <w:gridSpan w:val="15"/>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Коммунальные услуги</w:t>
            </w:r>
          </w:p>
        </w:tc>
        <w:tc>
          <w:tcPr>
            <w:tcW w:w="1421" w:type="dxa"/>
            <w:gridSpan w:val="2"/>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Выручка предприятия</w:t>
            </w:r>
          </w:p>
        </w:tc>
        <w:tc>
          <w:tcPr>
            <w:tcW w:w="1391" w:type="dxa"/>
            <w:gridSpan w:val="2"/>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Подакцизные товары</w:t>
            </w:r>
          </w:p>
        </w:tc>
        <w:tc>
          <w:tcPr>
            <w:tcW w:w="1362" w:type="dxa"/>
            <w:vMerge w:val="restart"/>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Сумма расходов к возмещению, руб.</w:t>
            </w:r>
          </w:p>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(гр.1</w:t>
            </w:r>
            <w:r>
              <w:rPr>
                <w:rFonts w:ascii="Times New Roman" w:eastAsia="Times New Roman" w:hAnsi="Times New Roman" w:cs="Times New Roman"/>
                <w:sz w:val="20"/>
                <w:szCs w:val="20"/>
                <w:lang w:eastAsia="ar-SA"/>
              </w:rPr>
              <w:t>5</w:t>
            </w:r>
            <w:r w:rsidRPr="006543F5">
              <w:rPr>
                <w:rFonts w:ascii="Times New Roman" w:eastAsia="Times New Roman" w:hAnsi="Times New Roman" w:cs="Times New Roman"/>
                <w:sz w:val="20"/>
                <w:szCs w:val="20"/>
                <w:lang w:eastAsia="ar-SA"/>
              </w:rPr>
              <w:t>- гр.</w:t>
            </w:r>
            <w:r>
              <w:rPr>
                <w:rFonts w:ascii="Times New Roman" w:eastAsia="Times New Roman" w:hAnsi="Times New Roman" w:cs="Times New Roman"/>
                <w:sz w:val="20"/>
                <w:szCs w:val="20"/>
                <w:lang w:eastAsia="ar-SA"/>
              </w:rPr>
              <w:t>19</w:t>
            </w:r>
            <w:r w:rsidRPr="006543F5">
              <w:rPr>
                <w:rFonts w:ascii="Times New Roman" w:eastAsia="Times New Roman" w:hAnsi="Times New Roman" w:cs="Times New Roman"/>
                <w:sz w:val="20"/>
                <w:szCs w:val="20"/>
                <w:lang w:eastAsia="ar-SA"/>
              </w:rPr>
              <w:t>)</w:t>
            </w:r>
          </w:p>
        </w:tc>
      </w:tr>
      <w:tr w:rsidR="00132D4D" w:rsidRPr="006543F5" w:rsidTr="001D2E3D">
        <w:tc>
          <w:tcPr>
            <w:tcW w:w="2048" w:type="dxa"/>
            <w:gridSpan w:val="3"/>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Холодная вода</w:t>
            </w:r>
          </w:p>
        </w:tc>
        <w:tc>
          <w:tcPr>
            <w:tcW w:w="2046" w:type="dxa"/>
            <w:gridSpan w:val="3"/>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Горячая вода</w:t>
            </w:r>
          </w:p>
        </w:tc>
        <w:tc>
          <w:tcPr>
            <w:tcW w:w="1006" w:type="dxa"/>
            <w:vMerge w:val="restart"/>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Поставка питьевой воды, сумма, руб.</w:t>
            </w:r>
          </w:p>
        </w:tc>
        <w:tc>
          <w:tcPr>
            <w:tcW w:w="758" w:type="dxa"/>
            <w:vMerge w:val="restart"/>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Вывоз ЖБО, сумма, руб.</w:t>
            </w:r>
          </w:p>
        </w:tc>
        <w:tc>
          <w:tcPr>
            <w:tcW w:w="2163" w:type="dxa"/>
            <w:gridSpan w:val="3"/>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Отопление</w:t>
            </w:r>
          </w:p>
        </w:tc>
        <w:tc>
          <w:tcPr>
            <w:tcW w:w="2113" w:type="dxa"/>
            <w:gridSpan w:val="3"/>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Электроэнергия</w:t>
            </w:r>
          </w:p>
        </w:tc>
        <w:tc>
          <w:tcPr>
            <w:tcW w:w="938" w:type="dxa"/>
            <w:vMerge w:val="restart"/>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ИТОГО, руб.</w:t>
            </w:r>
          </w:p>
        </w:tc>
        <w:tc>
          <w:tcPr>
            <w:tcW w:w="728" w:type="dxa"/>
            <w:vMerge w:val="restart"/>
            <w:textDirection w:val="btLr"/>
            <w:vAlign w:val="center"/>
          </w:tcPr>
          <w:p w:rsidR="00132D4D" w:rsidRPr="006543F5" w:rsidRDefault="00132D4D" w:rsidP="001D2E3D">
            <w:pPr>
              <w:widowControl w:val="0"/>
              <w:ind w:left="113" w:right="113"/>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всего, руб.</w:t>
            </w:r>
          </w:p>
        </w:tc>
        <w:tc>
          <w:tcPr>
            <w:tcW w:w="693" w:type="dxa"/>
            <w:vMerge w:val="restart"/>
            <w:textDirection w:val="btLr"/>
            <w:vAlign w:val="center"/>
          </w:tcPr>
          <w:p w:rsidR="00132D4D" w:rsidRPr="006543F5" w:rsidRDefault="00132D4D" w:rsidP="001D2E3D">
            <w:pPr>
              <w:widowControl w:val="0"/>
              <w:ind w:left="113" w:right="113"/>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 xml:space="preserve">в </w:t>
            </w:r>
            <w:proofErr w:type="spellStart"/>
            <w:r w:rsidRPr="006543F5">
              <w:rPr>
                <w:rFonts w:ascii="Times New Roman" w:eastAsia="Times New Roman" w:hAnsi="Times New Roman" w:cs="Times New Roman"/>
                <w:sz w:val="20"/>
                <w:szCs w:val="20"/>
                <w:lang w:eastAsia="ar-SA"/>
              </w:rPr>
              <w:t>т.ч</w:t>
            </w:r>
            <w:proofErr w:type="spellEnd"/>
            <w:r w:rsidRPr="006543F5">
              <w:rPr>
                <w:rFonts w:ascii="Times New Roman" w:eastAsia="Times New Roman" w:hAnsi="Times New Roman" w:cs="Times New Roman"/>
                <w:sz w:val="20"/>
                <w:szCs w:val="20"/>
                <w:lang w:eastAsia="ar-SA"/>
              </w:rPr>
              <w:t>. подакцизные товары</w:t>
            </w:r>
          </w:p>
        </w:tc>
        <w:tc>
          <w:tcPr>
            <w:tcW w:w="720" w:type="dxa"/>
            <w:vMerge w:val="restart"/>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w:t>
            </w:r>
          </w:p>
        </w:tc>
        <w:tc>
          <w:tcPr>
            <w:tcW w:w="671" w:type="dxa"/>
            <w:vMerge w:val="restart"/>
            <w:textDirection w:val="btLr"/>
            <w:vAlign w:val="center"/>
          </w:tcPr>
          <w:p w:rsidR="00132D4D" w:rsidRPr="006543F5" w:rsidRDefault="00132D4D" w:rsidP="001D2E3D">
            <w:pPr>
              <w:widowControl w:val="0"/>
              <w:ind w:left="113" w:right="113"/>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сумма, руб. (гр.1</w:t>
            </w:r>
            <w:r>
              <w:rPr>
                <w:rFonts w:ascii="Times New Roman" w:eastAsia="Times New Roman" w:hAnsi="Times New Roman" w:cs="Times New Roman"/>
                <w:sz w:val="20"/>
                <w:szCs w:val="20"/>
                <w:lang w:eastAsia="ar-SA"/>
              </w:rPr>
              <w:t>5</w:t>
            </w:r>
            <w:r w:rsidRPr="006543F5">
              <w:rPr>
                <w:rFonts w:ascii="Times New Roman" w:eastAsia="Times New Roman" w:hAnsi="Times New Roman" w:cs="Times New Roman"/>
                <w:sz w:val="20"/>
                <w:szCs w:val="20"/>
                <w:lang w:eastAsia="ar-SA"/>
              </w:rPr>
              <w:t xml:space="preserve"> х гр.1</w:t>
            </w:r>
            <w:r>
              <w:rPr>
                <w:rFonts w:ascii="Times New Roman" w:eastAsia="Times New Roman" w:hAnsi="Times New Roman" w:cs="Times New Roman"/>
                <w:sz w:val="20"/>
                <w:szCs w:val="20"/>
                <w:lang w:eastAsia="ar-SA"/>
              </w:rPr>
              <w:t>8</w:t>
            </w:r>
            <w:r w:rsidRPr="006543F5">
              <w:rPr>
                <w:rFonts w:ascii="Times New Roman" w:eastAsia="Times New Roman" w:hAnsi="Times New Roman" w:cs="Times New Roman"/>
                <w:sz w:val="20"/>
                <w:szCs w:val="20"/>
                <w:lang w:eastAsia="ar-SA"/>
              </w:rPr>
              <w:t>)</w:t>
            </w:r>
          </w:p>
        </w:tc>
        <w:tc>
          <w:tcPr>
            <w:tcW w:w="1362" w:type="dxa"/>
            <w:vMerge/>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r>
      <w:tr w:rsidR="00132D4D" w:rsidRPr="006543F5" w:rsidTr="001D2E3D">
        <w:trPr>
          <w:trHeight w:val="756"/>
        </w:trPr>
        <w:tc>
          <w:tcPr>
            <w:tcW w:w="522"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м3</w:t>
            </w:r>
          </w:p>
        </w:tc>
        <w:tc>
          <w:tcPr>
            <w:tcW w:w="729"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тариф</w:t>
            </w:r>
          </w:p>
        </w:tc>
        <w:tc>
          <w:tcPr>
            <w:tcW w:w="797"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сумма, руб.</w:t>
            </w:r>
          </w:p>
        </w:tc>
        <w:tc>
          <w:tcPr>
            <w:tcW w:w="520"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м3</w:t>
            </w:r>
          </w:p>
        </w:tc>
        <w:tc>
          <w:tcPr>
            <w:tcW w:w="729"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тариф</w:t>
            </w:r>
          </w:p>
        </w:tc>
        <w:tc>
          <w:tcPr>
            <w:tcW w:w="797"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сумма, руб.</w:t>
            </w:r>
          </w:p>
        </w:tc>
        <w:tc>
          <w:tcPr>
            <w:tcW w:w="1006" w:type="dxa"/>
            <w:vMerge/>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58" w:type="dxa"/>
            <w:vMerge/>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637"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proofErr w:type="spellStart"/>
            <w:r w:rsidRPr="006543F5">
              <w:rPr>
                <w:rFonts w:ascii="Times New Roman" w:eastAsia="Times New Roman" w:hAnsi="Times New Roman" w:cs="Times New Roman"/>
                <w:sz w:val="20"/>
                <w:szCs w:val="20"/>
                <w:lang w:eastAsia="ar-SA"/>
              </w:rPr>
              <w:t>гКал</w:t>
            </w:r>
            <w:proofErr w:type="spellEnd"/>
          </w:p>
        </w:tc>
        <w:tc>
          <w:tcPr>
            <w:tcW w:w="729"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тариф</w:t>
            </w:r>
          </w:p>
        </w:tc>
        <w:tc>
          <w:tcPr>
            <w:tcW w:w="797"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сумма, руб.</w:t>
            </w:r>
          </w:p>
        </w:tc>
        <w:tc>
          <w:tcPr>
            <w:tcW w:w="587"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кВт</w:t>
            </w:r>
          </w:p>
        </w:tc>
        <w:tc>
          <w:tcPr>
            <w:tcW w:w="729"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тариф</w:t>
            </w:r>
          </w:p>
        </w:tc>
        <w:tc>
          <w:tcPr>
            <w:tcW w:w="797" w:type="dxa"/>
            <w:vAlign w:val="center"/>
          </w:tcPr>
          <w:p w:rsidR="00132D4D" w:rsidRPr="006543F5" w:rsidRDefault="00132D4D" w:rsidP="001D2E3D">
            <w:pPr>
              <w:widowControl w:val="0"/>
              <w:jc w:val="center"/>
              <w:rPr>
                <w:rFonts w:ascii="Times New Roman" w:eastAsia="Times New Roman" w:hAnsi="Times New Roman" w:cs="Times New Roman"/>
                <w:sz w:val="20"/>
                <w:szCs w:val="20"/>
                <w:lang w:eastAsia="ar-SA"/>
              </w:rPr>
            </w:pPr>
            <w:r w:rsidRPr="006543F5">
              <w:rPr>
                <w:rFonts w:ascii="Times New Roman" w:eastAsia="Times New Roman" w:hAnsi="Times New Roman" w:cs="Times New Roman"/>
                <w:sz w:val="20"/>
                <w:szCs w:val="20"/>
                <w:lang w:eastAsia="ar-SA"/>
              </w:rPr>
              <w:t>сумма, руб.</w:t>
            </w:r>
          </w:p>
        </w:tc>
        <w:tc>
          <w:tcPr>
            <w:tcW w:w="938" w:type="dxa"/>
            <w:vMerge/>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28" w:type="dxa"/>
            <w:vMerge/>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693" w:type="dxa"/>
            <w:vMerge/>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20" w:type="dxa"/>
            <w:vMerge/>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671" w:type="dxa"/>
            <w:vMerge/>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1362" w:type="dxa"/>
            <w:vMerge/>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r>
      <w:tr w:rsidR="00132D4D" w:rsidRPr="006543F5" w:rsidTr="001D2E3D">
        <w:tc>
          <w:tcPr>
            <w:tcW w:w="522"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w:t>
            </w:r>
          </w:p>
        </w:tc>
        <w:tc>
          <w:tcPr>
            <w:tcW w:w="729"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2</w:t>
            </w:r>
          </w:p>
        </w:tc>
        <w:tc>
          <w:tcPr>
            <w:tcW w:w="797"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3</w:t>
            </w:r>
          </w:p>
        </w:tc>
        <w:tc>
          <w:tcPr>
            <w:tcW w:w="520"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4</w:t>
            </w:r>
          </w:p>
        </w:tc>
        <w:tc>
          <w:tcPr>
            <w:tcW w:w="729"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5</w:t>
            </w:r>
          </w:p>
        </w:tc>
        <w:tc>
          <w:tcPr>
            <w:tcW w:w="797"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6</w:t>
            </w:r>
          </w:p>
        </w:tc>
        <w:tc>
          <w:tcPr>
            <w:tcW w:w="1006"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7</w:t>
            </w:r>
          </w:p>
        </w:tc>
        <w:tc>
          <w:tcPr>
            <w:tcW w:w="758"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8</w:t>
            </w:r>
          </w:p>
        </w:tc>
        <w:tc>
          <w:tcPr>
            <w:tcW w:w="637"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9</w:t>
            </w:r>
          </w:p>
        </w:tc>
        <w:tc>
          <w:tcPr>
            <w:tcW w:w="729"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10</w:t>
            </w:r>
          </w:p>
        </w:tc>
        <w:tc>
          <w:tcPr>
            <w:tcW w:w="797"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11</w:t>
            </w:r>
          </w:p>
        </w:tc>
        <w:tc>
          <w:tcPr>
            <w:tcW w:w="587"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12</w:t>
            </w:r>
          </w:p>
        </w:tc>
        <w:tc>
          <w:tcPr>
            <w:tcW w:w="729"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13</w:t>
            </w:r>
          </w:p>
        </w:tc>
        <w:tc>
          <w:tcPr>
            <w:tcW w:w="797"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14</w:t>
            </w:r>
          </w:p>
        </w:tc>
        <w:tc>
          <w:tcPr>
            <w:tcW w:w="938"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15</w:t>
            </w:r>
          </w:p>
        </w:tc>
        <w:tc>
          <w:tcPr>
            <w:tcW w:w="728"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16</w:t>
            </w:r>
          </w:p>
        </w:tc>
        <w:tc>
          <w:tcPr>
            <w:tcW w:w="693"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17</w:t>
            </w:r>
          </w:p>
        </w:tc>
        <w:tc>
          <w:tcPr>
            <w:tcW w:w="720"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18</w:t>
            </w:r>
          </w:p>
        </w:tc>
        <w:tc>
          <w:tcPr>
            <w:tcW w:w="671"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19</w:t>
            </w:r>
          </w:p>
        </w:tc>
        <w:tc>
          <w:tcPr>
            <w:tcW w:w="1362" w:type="dxa"/>
          </w:tcPr>
          <w:p w:rsidR="00132D4D" w:rsidRPr="006543F5" w:rsidRDefault="00132D4D" w:rsidP="001D2E3D">
            <w:pPr>
              <w:widowControl w:val="0"/>
              <w:jc w:val="center"/>
              <w:rPr>
                <w:rFonts w:ascii="Times New Roman" w:eastAsia="Times New Roman" w:hAnsi="Times New Roman" w:cs="Times New Roman"/>
                <w:sz w:val="16"/>
                <w:szCs w:val="16"/>
                <w:lang w:eastAsia="ar-SA"/>
              </w:rPr>
            </w:pPr>
            <w:r w:rsidRPr="006543F5">
              <w:rPr>
                <w:rFonts w:ascii="Times New Roman" w:eastAsia="Times New Roman" w:hAnsi="Times New Roman" w:cs="Times New Roman"/>
                <w:sz w:val="16"/>
                <w:szCs w:val="16"/>
                <w:lang w:eastAsia="ar-SA"/>
              </w:rPr>
              <w:t>20</w:t>
            </w:r>
          </w:p>
        </w:tc>
      </w:tr>
      <w:tr w:rsidR="00132D4D" w:rsidRPr="006543F5" w:rsidTr="001D2E3D">
        <w:tc>
          <w:tcPr>
            <w:tcW w:w="522"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29"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520"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29"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1006"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58"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637"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29"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587"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29"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938"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28"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693"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720"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671"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c>
          <w:tcPr>
            <w:tcW w:w="1362" w:type="dxa"/>
          </w:tcPr>
          <w:p w:rsidR="00132D4D" w:rsidRPr="006543F5" w:rsidRDefault="00132D4D" w:rsidP="001D2E3D">
            <w:pPr>
              <w:widowControl w:val="0"/>
              <w:jc w:val="center"/>
              <w:rPr>
                <w:rFonts w:ascii="Times New Roman" w:eastAsia="Times New Roman" w:hAnsi="Times New Roman" w:cs="Times New Roman"/>
                <w:sz w:val="20"/>
                <w:szCs w:val="20"/>
                <w:lang w:eastAsia="ar-SA"/>
              </w:rPr>
            </w:pPr>
          </w:p>
        </w:tc>
      </w:tr>
    </w:tbl>
    <w:p w:rsidR="00132D4D" w:rsidRPr="006543F5" w:rsidRDefault="00132D4D" w:rsidP="00132D4D">
      <w:pPr>
        <w:widowControl w:val="0"/>
        <w:spacing w:after="0" w:line="240" w:lineRule="auto"/>
        <w:jc w:val="center"/>
        <w:rPr>
          <w:rFonts w:ascii="Times New Roman" w:eastAsia="Times New Roman" w:hAnsi="Times New Roman" w:cs="Times New Roman"/>
          <w:b/>
          <w:sz w:val="24"/>
          <w:szCs w:val="24"/>
          <w:lang w:eastAsia="ar-SA"/>
        </w:rPr>
      </w:pPr>
    </w:p>
    <w:tbl>
      <w:tblPr>
        <w:tblW w:w="7415" w:type="dxa"/>
        <w:tblLook w:val="04A0" w:firstRow="1" w:lastRow="0" w:firstColumn="1" w:lastColumn="0" w:noHBand="0" w:noVBand="1"/>
      </w:tblPr>
      <w:tblGrid>
        <w:gridCol w:w="2053"/>
        <w:gridCol w:w="281"/>
        <w:gridCol w:w="1125"/>
        <w:gridCol w:w="280"/>
        <w:gridCol w:w="283"/>
        <w:gridCol w:w="2088"/>
        <w:gridCol w:w="1305"/>
      </w:tblGrid>
      <w:tr w:rsidR="00132D4D" w:rsidRPr="006543F5" w:rsidTr="001D2E3D">
        <w:tc>
          <w:tcPr>
            <w:tcW w:w="205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r w:rsidRPr="006543F5">
              <w:rPr>
                <w:rFonts w:ascii="Times New Roman" w:eastAsia="Times New Roman" w:hAnsi="Times New Roman" w:cs="Times New Roman"/>
                <w:color w:val="000000"/>
                <w:lang w:eastAsia="ar-SA"/>
              </w:rPr>
              <w:t>Руководитель</w:t>
            </w:r>
          </w:p>
        </w:tc>
        <w:tc>
          <w:tcPr>
            <w:tcW w:w="281"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125" w:type="dxa"/>
            <w:tcBorders>
              <w:top w:val="nil"/>
              <w:left w:val="nil"/>
              <w:bottom w:val="single" w:sz="4" w:space="0" w:color="auto"/>
              <w:right w:val="nil"/>
            </w:tcBorders>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3" w:type="dxa"/>
          </w:tcPr>
          <w:p w:rsidR="00132D4D" w:rsidRPr="006543F5" w:rsidRDefault="00132D4D" w:rsidP="001D2E3D">
            <w:pPr>
              <w:widowControl w:val="0"/>
              <w:spacing w:after="0" w:line="240" w:lineRule="auto"/>
              <w:jc w:val="right"/>
              <w:rPr>
                <w:rFonts w:ascii="Times New Roman" w:eastAsia="Times New Roman" w:hAnsi="Times New Roman" w:cs="Times New Roman"/>
                <w:color w:val="000000"/>
                <w:lang w:eastAsia="ar-SA"/>
              </w:rPr>
            </w:pPr>
          </w:p>
        </w:tc>
        <w:tc>
          <w:tcPr>
            <w:tcW w:w="2088" w:type="dxa"/>
            <w:tcBorders>
              <w:top w:val="nil"/>
              <w:left w:val="nil"/>
              <w:bottom w:val="single" w:sz="4" w:space="0" w:color="auto"/>
              <w:right w:val="nil"/>
            </w:tcBorders>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305"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6543F5" w:rsidTr="001D2E3D">
        <w:tc>
          <w:tcPr>
            <w:tcW w:w="205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1"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125" w:type="dxa"/>
            <w:tcBorders>
              <w:top w:val="single" w:sz="4" w:space="0" w:color="auto"/>
              <w:left w:val="nil"/>
              <w:bottom w:val="nil"/>
              <w:right w:val="nil"/>
            </w:tcBorders>
            <w:hideMark/>
          </w:tcPr>
          <w:p w:rsidR="00132D4D" w:rsidRPr="006543F5"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6543F5">
              <w:rPr>
                <w:rFonts w:ascii="Times New Roman" w:eastAsia="Times New Roman" w:hAnsi="Times New Roman" w:cs="Times New Roman"/>
                <w:color w:val="000000"/>
                <w:vertAlign w:val="superscript"/>
                <w:lang w:eastAsia="ar-SA"/>
              </w:rPr>
              <w:t>(ПОДПИСЬ)</w:t>
            </w:r>
          </w:p>
        </w:tc>
        <w:tc>
          <w:tcPr>
            <w:tcW w:w="280"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088" w:type="dxa"/>
            <w:tcBorders>
              <w:top w:val="single" w:sz="4" w:space="0" w:color="auto"/>
              <w:left w:val="nil"/>
              <w:bottom w:val="nil"/>
              <w:right w:val="nil"/>
            </w:tcBorders>
            <w:hideMark/>
          </w:tcPr>
          <w:p w:rsidR="00132D4D" w:rsidRPr="006543F5"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6543F5">
              <w:rPr>
                <w:rFonts w:ascii="Times New Roman" w:eastAsia="Times New Roman" w:hAnsi="Times New Roman" w:cs="Times New Roman"/>
                <w:color w:val="000000"/>
                <w:vertAlign w:val="superscript"/>
                <w:lang w:eastAsia="ar-SA"/>
              </w:rPr>
              <w:t>(РАСШИФРОВКА ПОДПИСИ)</w:t>
            </w:r>
          </w:p>
        </w:tc>
        <w:tc>
          <w:tcPr>
            <w:tcW w:w="1305"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6543F5" w:rsidTr="001D2E3D">
        <w:tc>
          <w:tcPr>
            <w:tcW w:w="205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1"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125"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088"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305"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6543F5" w:rsidTr="001D2E3D">
        <w:tc>
          <w:tcPr>
            <w:tcW w:w="2053" w:type="dxa"/>
            <w:hideMark/>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r w:rsidRPr="006543F5">
              <w:rPr>
                <w:rFonts w:ascii="Times New Roman" w:eastAsia="Times New Roman" w:hAnsi="Times New Roman" w:cs="Times New Roman"/>
                <w:color w:val="000000"/>
                <w:lang w:eastAsia="ar-SA"/>
              </w:rPr>
              <w:t>Главный бухгалтер</w:t>
            </w:r>
          </w:p>
        </w:tc>
        <w:tc>
          <w:tcPr>
            <w:tcW w:w="281"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125" w:type="dxa"/>
            <w:tcBorders>
              <w:top w:val="nil"/>
              <w:left w:val="nil"/>
              <w:bottom w:val="single" w:sz="4" w:space="0" w:color="auto"/>
              <w:right w:val="nil"/>
            </w:tcBorders>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3" w:type="dxa"/>
            <w:hideMark/>
          </w:tcPr>
          <w:p w:rsidR="00132D4D" w:rsidRPr="006543F5" w:rsidRDefault="00132D4D" w:rsidP="001D2E3D">
            <w:pPr>
              <w:widowControl w:val="0"/>
              <w:spacing w:after="0" w:line="240" w:lineRule="auto"/>
              <w:jc w:val="right"/>
              <w:rPr>
                <w:rFonts w:ascii="Times New Roman" w:eastAsia="Times New Roman" w:hAnsi="Times New Roman" w:cs="Times New Roman"/>
                <w:color w:val="000000"/>
                <w:lang w:eastAsia="ar-SA"/>
              </w:rPr>
            </w:pPr>
            <w:r w:rsidRPr="006543F5">
              <w:rPr>
                <w:rFonts w:ascii="Times New Roman" w:eastAsia="Times New Roman" w:hAnsi="Times New Roman" w:cs="Times New Roman"/>
                <w:color w:val="000000"/>
                <w:lang w:eastAsia="ar-SA"/>
              </w:rPr>
              <w:t>/</w:t>
            </w:r>
          </w:p>
        </w:tc>
        <w:tc>
          <w:tcPr>
            <w:tcW w:w="2088" w:type="dxa"/>
            <w:tcBorders>
              <w:top w:val="nil"/>
              <w:left w:val="nil"/>
              <w:bottom w:val="single" w:sz="4" w:space="0" w:color="auto"/>
              <w:right w:val="nil"/>
            </w:tcBorders>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305" w:type="dxa"/>
            <w:hideMark/>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r w:rsidRPr="006543F5">
              <w:rPr>
                <w:rFonts w:ascii="Times New Roman" w:eastAsia="Times New Roman" w:hAnsi="Times New Roman" w:cs="Times New Roman"/>
                <w:color w:val="000000"/>
                <w:lang w:eastAsia="ar-SA"/>
              </w:rPr>
              <w:t>/</w:t>
            </w:r>
          </w:p>
        </w:tc>
      </w:tr>
      <w:tr w:rsidR="00132D4D" w:rsidRPr="006543F5" w:rsidTr="001D2E3D">
        <w:tc>
          <w:tcPr>
            <w:tcW w:w="205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1"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125" w:type="dxa"/>
            <w:tcBorders>
              <w:top w:val="single" w:sz="4" w:space="0" w:color="auto"/>
              <w:left w:val="nil"/>
              <w:bottom w:val="nil"/>
              <w:right w:val="nil"/>
            </w:tcBorders>
            <w:hideMark/>
          </w:tcPr>
          <w:p w:rsidR="00132D4D" w:rsidRPr="006543F5"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6543F5">
              <w:rPr>
                <w:rFonts w:ascii="Times New Roman" w:eastAsia="Times New Roman" w:hAnsi="Times New Roman" w:cs="Times New Roman"/>
                <w:color w:val="000000"/>
                <w:vertAlign w:val="superscript"/>
                <w:lang w:eastAsia="ar-SA"/>
              </w:rPr>
              <w:t>(ПОДПИСЬ)</w:t>
            </w:r>
          </w:p>
        </w:tc>
        <w:tc>
          <w:tcPr>
            <w:tcW w:w="280"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088" w:type="dxa"/>
            <w:tcBorders>
              <w:top w:val="single" w:sz="4" w:space="0" w:color="auto"/>
              <w:left w:val="nil"/>
              <w:bottom w:val="nil"/>
              <w:right w:val="nil"/>
            </w:tcBorders>
            <w:hideMark/>
          </w:tcPr>
          <w:p w:rsidR="00132D4D" w:rsidRPr="006543F5"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6543F5">
              <w:rPr>
                <w:rFonts w:ascii="Times New Roman" w:eastAsia="Times New Roman" w:hAnsi="Times New Roman" w:cs="Times New Roman"/>
                <w:color w:val="000000"/>
                <w:vertAlign w:val="superscript"/>
                <w:lang w:eastAsia="ar-SA"/>
              </w:rPr>
              <w:t>(РАСШИФРОВКА ПОДПИСИ)</w:t>
            </w:r>
          </w:p>
        </w:tc>
        <w:tc>
          <w:tcPr>
            <w:tcW w:w="1305"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6543F5" w:rsidTr="001D2E3D">
        <w:tc>
          <w:tcPr>
            <w:tcW w:w="205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1"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125"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088"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305"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6543F5" w:rsidTr="001D2E3D">
        <w:tc>
          <w:tcPr>
            <w:tcW w:w="2053" w:type="dxa"/>
            <w:hideMark/>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r w:rsidRPr="006543F5">
              <w:rPr>
                <w:rFonts w:ascii="Times New Roman" w:eastAsia="Times New Roman" w:hAnsi="Times New Roman" w:cs="Times New Roman"/>
                <w:color w:val="000000"/>
                <w:lang w:eastAsia="ar-SA"/>
              </w:rPr>
              <w:t>Экономист</w:t>
            </w:r>
          </w:p>
        </w:tc>
        <w:tc>
          <w:tcPr>
            <w:tcW w:w="281"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125" w:type="dxa"/>
            <w:tcBorders>
              <w:top w:val="nil"/>
              <w:left w:val="nil"/>
              <w:bottom w:val="single" w:sz="4" w:space="0" w:color="auto"/>
              <w:right w:val="nil"/>
            </w:tcBorders>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3" w:type="dxa"/>
            <w:hideMark/>
          </w:tcPr>
          <w:p w:rsidR="00132D4D" w:rsidRPr="006543F5" w:rsidRDefault="00132D4D" w:rsidP="001D2E3D">
            <w:pPr>
              <w:widowControl w:val="0"/>
              <w:spacing w:after="0" w:line="240" w:lineRule="auto"/>
              <w:jc w:val="right"/>
              <w:rPr>
                <w:rFonts w:ascii="Times New Roman" w:eastAsia="Times New Roman" w:hAnsi="Times New Roman" w:cs="Times New Roman"/>
                <w:color w:val="000000"/>
                <w:lang w:eastAsia="ar-SA"/>
              </w:rPr>
            </w:pPr>
            <w:r w:rsidRPr="006543F5">
              <w:rPr>
                <w:rFonts w:ascii="Times New Roman" w:eastAsia="Times New Roman" w:hAnsi="Times New Roman" w:cs="Times New Roman"/>
                <w:color w:val="000000"/>
                <w:lang w:eastAsia="ar-SA"/>
              </w:rPr>
              <w:t>/</w:t>
            </w:r>
          </w:p>
        </w:tc>
        <w:tc>
          <w:tcPr>
            <w:tcW w:w="2088" w:type="dxa"/>
            <w:tcBorders>
              <w:top w:val="nil"/>
              <w:left w:val="nil"/>
              <w:bottom w:val="single" w:sz="4" w:space="0" w:color="auto"/>
              <w:right w:val="nil"/>
            </w:tcBorders>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305" w:type="dxa"/>
            <w:hideMark/>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r w:rsidRPr="006543F5">
              <w:rPr>
                <w:rFonts w:ascii="Times New Roman" w:eastAsia="Times New Roman" w:hAnsi="Times New Roman" w:cs="Times New Roman"/>
                <w:color w:val="000000"/>
                <w:lang w:eastAsia="ar-SA"/>
              </w:rPr>
              <w:t>/</w:t>
            </w:r>
          </w:p>
        </w:tc>
      </w:tr>
      <w:tr w:rsidR="00132D4D" w:rsidRPr="006543F5" w:rsidTr="001D2E3D">
        <w:tc>
          <w:tcPr>
            <w:tcW w:w="205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1"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1125" w:type="dxa"/>
            <w:tcBorders>
              <w:top w:val="single" w:sz="4" w:space="0" w:color="auto"/>
              <w:left w:val="nil"/>
              <w:bottom w:val="nil"/>
              <w:right w:val="nil"/>
            </w:tcBorders>
            <w:hideMark/>
          </w:tcPr>
          <w:p w:rsidR="00132D4D" w:rsidRPr="006543F5"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6543F5">
              <w:rPr>
                <w:rFonts w:ascii="Times New Roman" w:eastAsia="Times New Roman" w:hAnsi="Times New Roman" w:cs="Times New Roman"/>
                <w:color w:val="000000"/>
                <w:vertAlign w:val="superscript"/>
                <w:lang w:eastAsia="ar-SA"/>
              </w:rPr>
              <w:t>(ПОДПИСЬ)</w:t>
            </w:r>
          </w:p>
        </w:tc>
        <w:tc>
          <w:tcPr>
            <w:tcW w:w="280"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83"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c>
          <w:tcPr>
            <w:tcW w:w="2088" w:type="dxa"/>
            <w:tcBorders>
              <w:top w:val="single" w:sz="4" w:space="0" w:color="auto"/>
              <w:left w:val="nil"/>
              <w:bottom w:val="nil"/>
              <w:right w:val="nil"/>
            </w:tcBorders>
            <w:hideMark/>
          </w:tcPr>
          <w:p w:rsidR="00132D4D" w:rsidRPr="006543F5"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6543F5">
              <w:rPr>
                <w:rFonts w:ascii="Times New Roman" w:eastAsia="Times New Roman" w:hAnsi="Times New Roman" w:cs="Times New Roman"/>
                <w:color w:val="000000"/>
                <w:vertAlign w:val="superscript"/>
                <w:lang w:eastAsia="ar-SA"/>
              </w:rPr>
              <w:t>(РАСШИФРОВКА ПОДПИСИ)</w:t>
            </w:r>
          </w:p>
        </w:tc>
        <w:tc>
          <w:tcPr>
            <w:tcW w:w="1305" w:type="dxa"/>
          </w:tcPr>
          <w:p w:rsidR="00132D4D" w:rsidRPr="006543F5" w:rsidRDefault="00132D4D" w:rsidP="001D2E3D">
            <w:pPr>
              <w:widowControl w:val="0"/>
              <w:spacing w:after="0" w:line="240" w:lineRule="auto"/>
              <w:rPr>
                <w:rFonts w:ascii="Times New Roman" w:eastAsia="Times New Roman" w:hAnsi="Times New Roman" w:cs="Times New Roman"/>
                <w:color w:val="000000"/>
                <w:lang w:eastAsia="ar-SA"/>
              </w:rPr>
            </w:pPr>
          </w:p>
        </w:tc>
      </w:tr>
    </w:tbl>
    <w:p w:rsidR="00132D4D" w:rsidRDefault="00132D4D" w:rsidP="00132D4D">
      <w:pPr>
        <w:tabs>
          <w:tab w:val="left" w:pos="567"/>
        </w:tabs>
        <w:spacing w:after="0" w:line="240" w:lineRule="auto"/>
        <w:ind w:firstLine="284"/>
        <w:jc w:val="center"/>
        <w:rPr>
          <w:rFonts w:ascii="Times New Roman" w:eastAsia="Times New Roman" w:hAnsi="Times New Roman" w:cs="Times New Roman"/>
          <w:sz w:val="28"/>
          <w:szCs w:val="28"/>
          <w:lang w:eastAsia="ru-RU"/>
        </w:rPr>
        <w:sectPr w:rsidR="00132D4D" w:rsidSect="001D2E3D">
          <w:pgSz w:w="16838" w:h="11906" w:orient="landscape"/>
          <w:pgMar w:top="720" w:right="720" w:bottom="720" w:left="568" w:header="709" w:footer="709" w:gutter="0"/>
          <w:cols w:space="708"/>
          <w:docGrid w:linePitch="360"/>
        </w:sectPr>
      </w:pPr>
    </w:p>
    <w:p w:rsidR="00132D4D" w:rsidRPr="0033437D" w:rsidRDefault="00132D4D" w:rsidP="00132D4D">
      <w:pPr>
        <w:tabs>
          <w:tab w:val="left" w:pos="567"/>
        </w:tabs>
        <w:spacing w:after="0" w:line="240" w:lineRule="auto"/>
        <w:ind w:firstLine="284"/>
        <w:jc w:val="right"/>
        <w:rPr>
          <w:rFonts w:ascii="Times New Roman" w:eastAsia="Times New Roman" w:hAnsi="Times New Roman" w:cs="Times New Roman"/>
          <w:sz w:val="24"/>
          <w:szCs w:val="24"/>
          <w:u w:val="single"/>
          <w:lang w:eastAsia="ru-RU"/>
        </w:rPr>
      </w:pPr>
      <w:r w:rsidRPr="0033437D">
        <w:rPr>
          <w:rFonts w:ascii="Times New Roman" w:eastAsia="Times New Roman" w:hAnsi="Times New Roman" w:cs="Times New Roman"/>
          <w:sz w:val="24"/>
          <w:szCs w:val="24"/>
          <w:u w:val="single"/>
          <w:lang w:eastAsia="ru-RU"/>
        </w:rPr>
        <w:t>Приложение № 3</w:t>
      </w:r>
    </w:p>
    <w:p w:rsidR="00132D4D" w:rsidRPr="0033437D" w:rsidRDefault="00132D4D" w:rsidP="00132D4D">
      <w:pPr>
        <w:tabs>
          <w:tab w:val="left" w:pos="567"/>
        </w:tabs>
        <w:spacing w:after="0" w:line="240" w:lineRule="auto"/>
        <w:ind w:firstLine="284"/>
        <w:jc w:val="right"/>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к Порядку отбора заявок </w:t>
      </w: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Pr="0033437D" w:rsidRDefault="00132D4D" w:rsidP="00132D4D">
      <w:pPr>
        <w:widowControl w:val="0"/>
        <w:spacing w:after="0" w:line="240" w:lineRule="auto"/>
        <w:jc w:val="center"/>
        <w:rPr>
          <w:rFonts w:ascii="Times New Roman" w:eastAsia="Times New Roman" w:hAnsi="Times New Roman" w:cs="Times New Roman"/>
          <w:b/>
          <w:sz w:val="24"/>
          <w:szCs w:val="24"/>
          <w:lang w:eastAsia="ar-SA"/>
        </w:rPr>
      </w:pPr>
      <w:r w:rsidRPr="0033437D">
        <w:rPr>
          <w:rFonts w:ascii="Times New Roman" w:eastAsia="Times New Roman" w:hAnsi="Times New Roman" w:cs="Times New Roman"/>
          <w:b/>
          <w:sz w:val="24"/>
          <w:szCs w:val="24"/>
          <w:lang w:eastAsia="ar-SA"/>
        </w:rPr>
        <w:t xml:space="preserve">Соглашение </w:t>
      </w:r>
    </w:p>
    <w:p w:rsidR="00132D4D" w:rsidRPr="0033437D" w:rsidRDefault="00132D4D" w:rsidP="00132D4D">
      <w:pPr>
        <w:widowControl w:val="0"/>
        <w:spacing w:after="0" w:line="240" w:lineRule="auto"/>
        <w:jc w:val="center"/>
        <w:rPr>
          <w:rFonts w:ascii="Times New Roman" w:eastAsia="Times New Roman" w:hAnsi="Times New Roman" w:cs="Times New Roman"/>
          <w:b/>
          <w:sz w:val="24"/>
          <w:szCs w:val="24"/>
          <w:lang w:eastAsia="ar-SA"/>
        </w:rPr>
      </w:pPr>
      <w:r w:rsidRPr="0033437D">
        <w:rPr>
          <w:rFonts w:ascii="Times New Roman" w:eastAsia="Times New Roman" w:hAnsi="Times New Roman" w:cs="Times New Roman"/>
          <w:b/>
          <w:sz w:val="24"/>
          <w:szCs w:val="24"/>
          <w:lang w:eastAsia="ar-SA"/>
        </w:rPr>
        <w:t>о предоставлении из бюджета муниципального образования сельского поселения село Ванавара субсидии в порядке возмещения фактически понесенных затрат  в связи с оказанием услуг по предоставлению мест для временного проживания на территории  муниципального образования  сельское поселение село Ванавара</w:t>
      </w:r>
    </w:p>
    <w:p w:rsidR="00132D4D" w:rsidRPr="0033437D" w:rsidRDefault="00132D4D" w:rsidP="00132D4D">
      <w:pPr>
        <w:widowControl w:val="0"/>
        <w:spacing w:after="0" w:line="240" w:lineRule="auto"/>
        <w:jc w:val="center"/>
        <w:rPr>
          <w:rFonts w:ascii="Times New Roman" w:eastAsia="Times New Roman" w:hAnsi="Times New Roman" w:cs="Times New Roman"/>
          <w:sz w:val="24"/>
          <w:szCs w:val="24"/>
          <w:lang w:eastAsia="ar-SA"/>
        </w:rPr>
      </w:pPr>
      <w:r w:rsidRPr="0033437D">
        <w:rPr>
          <w:rFonts w:ascii="Times New Roman" w:eastAsia="Times New Roman" w:hAnsi="Times New Roman" w:cs="Times New Roman"/>
          <w:sz w:val="24"/>
          <w:szCs w:val="24"/>
          <w:lang w:eastAsia="ar-SA"/>
        </w:rPr>
        <w:t>№____</w:t>
      </w:r>
    </w:p>
    <w:p w:rsidR="00132D4D" w:rsidRPr="0033437D" w:rsidRDefault="00132D4D" w:rsidP="00132D4D">
      <w:pPr>
        <w:widowControl w:val="0"/>
        <w:spacing w:after="0" w:line="240" w:lineRule="auto"/>
        <w:jc w:val="center"/>
        <w:rPr>
          <w:rFonts w:ascii="Times New Roman" w:eastAsia="Times New Roman" w:hAnsi="Times New Roman" w:cs="Times New Roman"/>
          <w:b/>
          <w:sz w:val="24"/>
          <w:szCs w:val="24"/>
          <w:lang w:eastAsia="ar-SA"/>
        </w:rPr>
      </w:pPr>
    </w:p>
    <w:p w:rsidR="00132D4D" w:rsidRPr="0033437D" w:rsidRDefault="00132D4D" w:rsidP="00132D4D">
      <w:pPr>
        <w:widowControl w:val="0"/>
        <w:spacing w:after="0" w:line="240" w:lineRule="auto"/>
        <w:contextualSpacing/>
        <w:jc w:val="center"/>
        <w:rPr>
          <w:rFonts w:ascii="Times New Roman" w:eastAsia="Times New Roman" w:hAnsi="Times New Roman" w:cs="Times New Roman"/>
          <w:sz w:val="24"/>
          <w:szCs w:val="24"/>
          <w:lang w:eastAsia="ar-SA"/>
        </w:rPr>
      </w:pPr>
      <w:r w:rsidRPr="0033437D">
        <w:rPr>
          <w:rFonts w:ascii="Times New Roman" w:eastAsia="Times New Roman" w:hAnsi="Times New Roman" w:cs="Times New Roman"/>
          <w:sz w:val="24"/>
          <w:szCs w:val="24"/>
          <w:lang w:eastAsia="ar-SA"/>
        </w:rPr>
        <w:t>село  Ванавара  Эвенкийского  муниципального  района  Красноярского  края</w:t>
      </w:r>
    </w:p>
    <w:p w:rsidR="00132D4D" w:rsidRPr="0033437D" w:rsidRDefault="00132D4D" w:rsidP="00132D4D">
      <w:pPr>
        <w:widowControl w:val="0"/>
        <w:spacing w:after="0" w:line="240" w:lineRule="auto"/>
        <w:contextualSpacing/>
        <w:jc w:val="center"/>
        <w:rPr>
          <w:rFonts w:ascii="Times New Roman" w:eastAsia="Times New Roman" w:hAnsi="Times New Roman" w:cs="Times New Roman"/>
          <w:b/>
          <w:sz w:val="24"/>
          <w:szCs w:val="24"/>
          <w:lang w:eastAsia="ar-SA"/>
        </w:rPr>
      </w:pPr>
      <w:r w:rsidRPr="0033437D">
        <w:rPr>
          <w:rFonts w:ascii="Times New Roman" w:eastAsia="Times New Roman" w:hAnsi="Times New Roman" w:cs="Times New Roman"/>
          <w:sz w:val="24"/>
          <w:szCs w:val="24"/>
          <w:lang w:eastAsia="ar-SA"/>
        </w:rPr>
        <w:t>«___»__________20___г.</w:t>
      </w:r>
    </w:p>
    <w:p w:rsidR="00132D4D" w:rsidRPr="0033437D" w:rsidRDefault="00132D4D" w:rsidP="00132D4D">
      <w:pPr>
        <w:widowControl w:val="0"/>
        <w:spacing w:after="0" w:line="240" w:lineRule="auto"/>
        <w:jc w:val="both"/>
        <w:rPr>
          <w:rFonts w:ascii="Times New Roman" w:eastAsia="Times New Roman" w:hAnsi="Times New Roman" w:cs="Times New Roman"/>
          <w:sz w:val="24"/>
          <w:szCs w:val="24"/>
          <w:lang w:eastAsia="ar-SA"/>
        </w:rPr>
      </w:pPr>
    </w:p>
    <w:p w:rsidR="00132D4D" w:rsidRPr="0033437D" w:rsidRDefault="00132D4D" w:rsidP="00132D4D">
      <w:pPr>
        <w:widowControl w:val="0"/>
        <w:spacing w:after="0" w:line="240" w:lineRule="auto"/>
        <w:ind w:firstLine="871"/>
        <w:jc w:val="both"/>
        <w:rPr>
          <w:rFonts w:ascii="Times New Roman" w:eastAsia="Times New Roman" w:hAnsi="Times New Roman" w:cs="Times New Roman"/>
          <w:color w:val="000000"/>
          <w:sz w:val="24"/>
          <w:szCs w:val="24"/>
          <w:lang w:eastAsia="ar-SA"/>
        </w:rPr>
      </w:pPr>
      <w:r w:rsidRPr="0033437D">
        <w:rPr>
          <w:rFonts w:ascii="Times New Roman" w:eastAsia="Times New Roman" w:hAnsi="Times New Roman" w:cs="Times New Roman"/>
          <w:color w:val="000000"/>
          <w:sz w:val="24"/>
          <w:szCs w:val="24"/>
          <w:lang w:eastAsia="ar-SA"/>
        </w:rPr>
        <w:t xml:space="preserve">Администрация  села  Ванавара  далее  </w:t>
      </w:r>
      <w:proofErr w:type="gramStart"/>
      <w:r w:rsidRPr="0033437D">
        <w:rPr>
          <w:rFonts w:ascii="Times New Roman" w:eastAsia="Times New Roman" w:hAnsi="Times New Roman" w:cs="Times New Roman"/>
          <w:color w:val="000000"/>
          <w:sz w:val="24"/>
          <w:szCs w:val="24"/>
          <w:lang w:eastAsia="ar-SA"/>
        </w:rPr>
        <w:t>именуемая</w:t>
      </w:r>
      <w:proofErr w:type="gramEnd"/>
      <w:r w:rsidRPr="0033437D">
        <w:rPr>
          <w:rFonts w:ascii="Times New Roman" w:eastAsia="Times New Roman" w:hAnsi="Times New Roman" w:cs="Times New Roman"/>
          <w:color w:val="000000"/>
          <w:sz w:val="24"/>
          <w:szCs w:val="24"/>
          <w:lang w:eastAsia="ar-SA"/>
        </w:rPr>
        <w:t xml:space="preserve">  «Администрация», в лице ____________________________________________________________,</w:t>
      </w:r>
    </w:p>
    <w:p w:rsidR="00132D4D" w:rsidRPr="0033437D" w:rsidRDefault="00132D4D" w:rsidP="00132D4D">
      <w:pPr>
        <w:widowControl w:val="0"/>
        <w:spacing w:after="0" w:line="240" w:lineRule="auto"/>
        <w:jc w:val="both"/>
        <w:rPr>
          <w:rFonts w:ascii="Times New Roman" w:eastAsia="Times New Roman" w:hAnsi="Times New Roman" w:cs="Times New Roman"/>
          <w:color w:val="000000"/>
          <w:sz w:val="24"/>
          <w:szCs w:val="24"/>
          <w:lang w:eastAsia="ar-SA"/>
        </w:rPr>
      </w:pPr>
      <w:r w:rsidRPr="0033437D">
        <w:rPr>
          <w:rFonts w:ascii="Times New Roman" w:eastAsia="Times New Roman" w:hAnsi="Times New Roman" w:cs="Times New Roman"/>
          <w:color w:val="000000"/>
          <w:sz w:val="24"/>
          <w:szCs w:val="24"/>
          <w:lang w:eastAsia="ar-SA"/>
        </w:rPr>
        <w:t xml:space="preserve">                                                                                       (должность, ФИО)</w:t>
      </w:r>
    </w:p>
    <w:p w:rsidR="00132D4D" w:rsidRPr="0033437D" w:rsidRDefault="00132D4D" w:rsidP="00132D4D">
      <w:pPr>
        <w:widowControl w:val="0"/>
        <w:spacing w:after="0" w:line="240" w:lineRule="auto"/>
        <w:jc w:val="both"/>
        <w:rPr>
          <w:rFonts w:ascii="Times New Roman" w:eastAsia="Times New Roman" w:hAnsi="Times New Roman" w:cs="Times New Roman"/>
          <w:color w:val="000000"/>
          <w:sz w:val="24"/>
          <w:szCs w:val="24"/>
          <w:lang w:eastAsia="ar-SA"/>
        </w:rPr>
      </w:pPr>
      <w:proofErr w:type="gramStart"/>
      <w:r w:rsidRPr="0033437D">
        <w:rPr>
          <w:rFonts w:ascii="Times New Roman" w:eastAsia="Times New Roman" w:hAnsi="Times New Roman" w:cs="Times New Roman"/>
          <w:color w:val="000000"/>
          <w:sz w:val="24"/>
          <w:szCs w:val="24"/>
          <w:lang w:eastAsia="ar-SA"/>
        </w:rPr>
        <w:t>действующего</w:t>
      </w:r>
      <w:proofErr w:type="gramEnd"/>
      <w:r w:rsidRPr="0033437D">
        <w:rPr>
          <w:rFonts w:ascii="Times New Roman" w:eastAsia="Times New Roman" w:hAnsi="Times New Roman" w:cs="Times New Roman"/>
          <w:color w:val="000000"/>
          <w:sz w:val="24"/>
          <w:szCs w:val="24"/>
          <w:lang w:eastAsia="ar-SA"/>
        </w:rPr>
        <w:t xml:space="preserve">  на основании ________________________________________,</w:t>
      </w:r>
    </w:p>
    <w:p w:rsidR="00132D4D" w:rsidRPr="0033437D" w:rsidRDefault="00132D4D" w:rsidP="00132D4D">
      <w:pPr>
        <w:widowControl w:val="0"/>
        <w:spacing w:after="0" w:line="240" w:lineRule="auto"/>
        <w:jc w:val="both"/>
        <w:rPr>
          <w:rFonts w:ascii="Times New Roman" w:eastAsia="Times New Roman" w:hAnsi="Times New Roman" w:cs="Times New Roman"/>
          <w:color w:val="000000"/>
          <w:sz w:val="24"/>
          <w:szCs w:val="24"/>
          <w:lang w:eastAsia="ar-SA"/>
        </w:rPr>
      </w:pPr>
      <w:r w:rsidRPr="0033437D">
        <w:rPr>
          <w:rFonts w:ascii="Times New Roman" w:eastAsia="Times New Roman" w:hAnsi="Times New Roman" w:cs="Times New Roman"/>
          <w:color w:val="000000"/>
          <w:sz w:val="24"/>
          <w:szCs w:val="24"/>
          <w:lang w:eastAsia="ar-SA"/>
        </w:rPr>
        <w:t xml:space="preserve">                                                                                                                     (устава, положения и т.д.)</w:t>
      </w:r>
    </w:p>
    <w:p w:rsidR="00132D4D" w:rsidRPr="0033437D" w:rsidRDefault="00132D4D" w:rsidP="00132D4D">
      <w:pPr>
        <w:widowControl w:val="0"/>
        <w:spacing w:after="0" w:line="240" w:lineRule="auto"/>
        <w:jc w:val="both"/>
        <w:rPr>
          <w:rFonts w:ascii="Times New Roman" w:eastAsia="Times New Roman" w:hAnsi="Times New Roman" w:cs="Times New Roman"/>
          <w:sz w:val="24"/>
          <w:szCs w:val="24"/>
          <w:lang w:eastAsia="ar-SA"/>
        </w:rPr>
      </w:pPr>
      <w:r w:rsidRPr="0033437D">
        <w:rPr>
          <w:rFonts w:ascii="Times New Roman" w:eastAsia="Times New Roman" w:hAnsi="Times New Roman" w:cs="Times New Roman"/>
          <w:sz w:val="24"/>
          <w:szCs w:val="24"/>
          <w:lang w:eastAsia="ar-SA"/>
        </w:rPr>
        <w:t xml:space="preserve">с одной стороны, и______________________________________________ </w:t>
      </w:r>
      <w:r w:rsidRPr="0033437D">
        <w:rPr>
          <w:rFonts w:ascii="Times New Roman" w:eastAsia="Times New Roman" w:hAnsi="Times New Roman" w:cs="Times New Roman"/>
          <w:sz w:val="24"/>
          <w:szCs w:val="24"/>
          <w:lang w:eastAsia="ar-SA"/>
        </w:rPr>
        <w:br/>
        <w:t xml:space="preserve">                                                                                                 (наименование получателя  субсидии)</w:t>
      </w:r>
    </w:p>
    <w:p w:rsidR="00132D4D" w:rsidRPr="0033437D" w:rsidRDefault="00132D4D" w:rsidP="00132D4D">
      <w:pPr>
        <w:widowControl w:val="0"/>
        <w:spacing w:after="0" w:line="240" w:lineRule="auto"/>
        <w:jc w:val="both"/>
        <w:rPr>
          <w:rFonts w:ascii="Times New Roman" w:eastAsia="Times New Roman" w:hAnsi="Times New Roman" w:cs="Times New Roman"/>
          <w:color w:val="000000"/>
          <w:sz w:val="24"/>
          <w:szCs w:val="24"/>
          <w:lang w:eastAsia="ar-SA"/>
        </w:rPr>
      </w:pPr>
      <w:r w:rsidRPr="0033437D">
        <w:rPr>
          <w:rFonts w:ascii="Times New Roman" w:eastAsia="Times New Roman" w:hAnsi="Times New Roman" w:cs="Times New Roman"/>
          <w:color w:val="000000"/>
          <w:sz w:val="24"/>
          <w:szCs w:val="24"/>
          <w:lang w:eastAsia="ar-SA"/>
        </w:rPr>
        <w:t xml:space="preserve">далее именуемое «Получатель» </w:t>
      </w:r>
      <w:r w:rsidRPr="0033437D">
        <w:rPr>
          <w:rFonts w:ascii="Times New Roman" w:eastAsia="Times New Roman" w:hAnsi="Times New Roman" w:cs="Times New Roman"/>
          <w:sz w:val="24"/>
          <w:szCs w:val="24"/>
          <w:lang w:eastAsia="ar-SA"/>
        </w:rPr>
        <w:t xml:space="preserve">в </w:t>
      </w:r>
      <w:proofErr w:type="gramStart"/>
      <w:r w:rsidRPr="0033437D">
        <w:rPr>
          <w:rFonts w:ascii="Times New Roman" w:eastAsia="Times New Roman" w:hAnsi="Times New Roman" w:cs="Times New Roman"/>
          <w:sz w:val="24"/>
          <w:szCs w:val="24"/>
          <w:lang w:eastAsia="ar-SA"/>
        </w:rPr>
        <w:t>лице</w:t>
      </w:r>
      <w:proofErr w:type="gramEnd"/>
      <w:r w:rsidRPr="0033437D">
        <w:rPr>
          <w:rFonts w:ascii="Times New Roman" w:eastAsia="Times New Roman" w:hAnsi="Times New Roman" w:cs="Times New Roman"/>
          <w:sz w:val="24"/>
          <w:szCs w:val="24"/>
          <w:lang w:eastAsia="ar-SA"/>
        </w:rPr>
        <w:t xml:space="preserve"> ____</w:t>
      </w:r>
      <w:r w:rsidRPr="0033437D">
        <w:rPr>
          <w:rFonts w:ascii="Times New Roman" w:eastAsia="Times New Roman" w:hAnsi="Times New Roman" w:cs="Times New Roman"/>
          <w:color w:val="000000"/>
          <w:sz w:val="24"/>
          <w:szCs w:val="24"/>
          <w:lang w:eastAsia="ar-SA"/>
        </w:rPr>
        <w:t xml:space="preserve">__________________________, </w:t>
      </w:r>
    </w:p>
    <w:p w:rsidR="00132D4D" w:rsidRPr="0033437D" w:rsidRDefault="00132D4D" w:rsidP="00132D4D">
      <w:pPr>
        <w:widowControl w:val="0"/>
        <w:spacing w:after="0" w:line="240" w:lineRule="auto"/>
        <w:jc w:val="both"/>
        <w:rPr>
          <w:rFonts w:ascii="Times New Roman" w:eastAsia="Times New Roman" w:hAnsi="Times New Roman" w:cs="Times New Roman"/>
          <w:color w:val="000000"/>
          <w:sz w:val="24"/>
          <w:szCs w:val="24"/>
          <w:lang w:eastAsia="ar-SA"/>
        </w:rPr>
      </w:pPr>
      <w:r w:rsidRPr="0033437D">
        <w:rPr>
          <w:rFonts w:ascii="Times New Roman" w:eastAsia="Times New Roman" w:hAnsi="Times New Roman" w:cs="Times New Roman"/>
          <w:color w:val="000000"/>
          <w:sz w:val="24"/>
          <w:szCs w:val="24"/>
          <w:lang w:eastAsia="ar-SA"/>
        </w:rPr>
        <w:t xml:space="preserve">                                                                                                                                           (должность, ФИО)</w:t>
      </w:r>
    </w:p>
    <w:p w:rsidR="00132D4D" w:rsidRPr="0033437D" w:rsidRDefault="00132D4D" w:rsidP="00132D4D">
      <w:pPr>
        <w:widowControl w:val="0"/>
        <w:spacing w:after="0" w:line="240" w:lineRule="auto"/>
        <w:jc w:val="both"/>
        <w:rPr>
          <w:rFonts w:ascii="Times New Roman" w:eastAsia="Times New Roman" w:hAnsi="Times New Roman" w:cs="Times New Roman"/>
          <w:color w:val="000000"/>
          <w:sz w:val="24"/>
          <w:szCs w:val="24"/>
          <w:lang w:eastAsia="ar-SA"/>
        </w:rPr>
      </w:pPr>
      <w:proofErr w:type="gramStart"/>
      <w:r w:rsidRPr="0033437D">
        <w:rPr>
          <w:rFonts w:ascii="Times New Roman" w:eastAsia="Times New Roman" w:hAnsi="Times New Roman" w:cs="Times New Roman"/>
          <w:color w:val="000000"/>
          <w:sz w:val="24"/>
          <w:szCs w:val="24"/>
          <w:lang w:eastAsia="ar-SA"/>
        </w:rPr>
        <w:t>действующего</w:t>
      </w:r>
      <w:proofErr w:type="gramEnd"/>
      <w:r w:rsidRPr="0033437D">
        <w:rPr>
          <w:rFonts w:ascii="Times New Roman" w:eastAsia="Times New Roman" w:hAnsi="Times New Roman" w:cs="Times New Roman"/>
          <w:color w:val="000000"/>
          <w:sz w:val="24"/>
          <w:szCs w:val="24"/>
          <w:lang w:eastAsia="ar-SA"/>
        </w:rPr>
        <w:t xml:space="preserve"> на основании _________________________________________,</w:t>
      </w:r>
    </w:p>
    <w:p w:rsidR="00132D4D" w:rsidRPr="0033437D" w:rsidRDefault="00132D4D" w:rsidP="00132D4D">
      <w:pPr>
        <w:widowControl w:val="0"/>
        <w:spacing w:after="0" w:line="240" w:lineRule="auto"/>
        <w:jc w:val="both"/>
        <w:rPr>
          <w:rFonts w:ascii="Times New Roman" w:eastAsia="Times New Roman" w:hAnsi="Times New Roman" w:cs="Times New Roman"/>
          <w:color w:val="000000"/>
          <w:sz w:val="24"/>
          <w:szCs w:val="24"/>
          <w:lang w:eastAsia="ar-SA"/>
        </w:rPr>
      </w:pPr>
      <w:r w:rsidRPr="0033437D">
        <w:rPr>
          <w:rFonts w:ascii="Times New Roman" w:eastAsia="Times New Roman" w:hAnsi="Times New Roman" w:cs="Times New Roman"/>
          <w:color w:val="000000"/>
          <w:sz w:val="24"/>
          <w:szCs w:val="24"/>
          <w:lang w:eastAsia="ar-SA"/>
        </w:rPr>
        <w:t xml:space="preserve">                                                                                                                    (устава, положения и т.д.)</w:t>
      </w:r>
    </w:p>
    <w:p w:rsidR="00132D4D" w:rsidRPr="0033437D" w:rsidRDefault="00132D4D" w:rsidP="00132D4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3437D">
        <w:rPr>
          <w:rFonts w:ascii="Times New Roman" w:eastAsia="Times New Roman" w:hAnsi="Times New Roman" w:cs="Courier New"/>
          <w:color w:val="000000"/>
          <w:sz w:val="24"/>
          <w:szCs w:val="24"/>
          <w:lang w:eastAsia="ru-RU"/>
        </w:rPr>
        <w:t>с другой стороны, вместе именуемые «Стороны»</w:t>
      </w:r>
      <w:r w:rsidRPr="0033437D">
        <w:rPr>
          <w:rFonts w:ascii="Times New Roman" w:eastAsia="Times New Roman" w:hAnsi="Times New Roman" w:cs="Times New Roman"/>
          <w:sz w:val="24"/>
          <w:szCs w:val="24"/>
          <w:lang w:eastAsia="ru-RU"/>
        </w:rPr>
        <w:t xml:space="preserve">, в соответствии с </w:t>
      </w:r>
      <w:hyperlink r:id="rId12" w:history="1">
        <w:r w:rsidRPr="0033437D">
          <w:rPr>
            <w:rFonts w:ascii="Times New Roman" w:eastAsia="Times New Roman" w:hAnsi="Times New Roman" w:cs="Times New Roman"/>
            <w:bCs/>
            <w:sz w:val="24"/>
            <w:szCs w:val="24"/>
            <w:lang w:eastAsia="ru-RU"/>
          </w:rPr>
          <w:t>Бюджетным</w:t>
        </w:r>
      </w:hyperlink>
      <w:r w:rsidRPr="0033437D">
        <w:rPr>
          <w:rFonts w:ascii="Times New Roman" w:eastAsia="Times New Roman" w:hAnsi="Times New Roman" w:cs="Times New Roman"/>
          <w:b/>
          <w:sz w:val="24"/>
          <w:szCs w:val="24"/>
          <w:lang w:eastAsia="ru-RU"/>
        </w:rPr>
        <w:t xml:space="preserve"> </w:t>
      </w:r>
      <w:r w:rsidRPr="0033437D">
        <w:rPr>
          <w:rFonts w:ascii="Times New Roman" w:eastAsia="Times New Roman" w:hAnsi="Times New Roman" w:cs="Times New Roman"/>
          <w:bCs/>
          <w:sz w:val="24"/>
          <w:szCs w:val="24"/>
          <w:lang w:eastAsia="ru-RU"/>
        </w:rPr>
        <w:t>кодексом</w:t>
      </w:r>
      <w:r w:rsidRPr="0033437D">
        <w:rPr>
          <w:rFonts w:ascii="Times New Roman" w:eastAsia="Times New Roman" w:hAnsi="Times New Roman" w:cs="Times New Roman"/>
          <w:b/>
          <w:sz w:val="24"/>
          <w:szCs w:val="24"/>
          <w:lang w:eastAsia="ru-RU"/>
        </w:rPr>
        <w:t xml:space="preserve"> </w:t>
      </w:r>
      <w:r w:rsidRPr="0033437D">
        <w:rPr>
          <w:rFonts w:ascii="Times New Roman" w:eastAsia="Times New Roman" w:hAnsi="Times New Roman" w:cs="Times New Roman"/>
          <w:sz w:val="24"/>
          <w:szCs w:val="24"/>
          <w:lang w:eastAsia="ru-RU"/>
        </w:rPr>
        <w:t>Российской Федерации, предоставления и возврата субсидии на возмещение затрат в связи с поддержкой юридических лиц, индивидуальных предпринимателей, физических лиц, осуществляющих деятельность по предоставлению мест для временного проживания на территории муниципального образования сельское поселение село Ванавара № ____ от_____________ (далее – Порядок), заключили настоящее Соглашение о нижеследующем.</w:t>
      </w:r>
      <w:proofErr w:type="gramEnd"/>
    </w:p>
    <w:p w:rsidR="00132D4D" w:rsidRPr="0033437D" w:rsidRDefault="00132D4D" w:rsidP="00132D4D">
      <w:pPr>
        <w:widowControl w:val="0"/>
        <w:spacing w:after="0" w:line="240" w:lineRule="auto"/>
        <w:rPr>
          <w:rFonts w:ascii="Times New Roman" w:eastAsia="Times New Roman" w:hAnsi="Times New Roman" w:cs="Times New Roman"/>
          <w:sz w:val="24"/>
          <w:szCs w:val="24"/>
          <w:lang w:eastAsia="ru-RU"/>
        </w:rPr>
      </w:pPr>
    </w:p>
    <w:p w:rsidR="00132D4D" w:rsidRPr="0033437D" w:rsidRDefault="00132D4D" w:rsidP="00132D4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437D">
        <w:rPr>
          <w:rFonts w:ascii="Times New Roman" w:eastAsia="Times New Roman" w:hAnsi="Times New Roman" w:cs="Times New Roman"/>
          <w:b/>
          <w:bCs/>
          <w:color w:val="26282F"/>
          <w:sz w:val="24"/>
          <w:szCs w:val="24"/>
          <w:lang w:eastAsia="ru-RU"/>
        </w:rPr>
        <w:t>I. Предмет Соглашения</w:t>
      </w:r>
    </w:p>
    <w:p w:rsidR="00132D4D" w:rsidRPr="0033437D" w:rsidRDefault="00132D4D" w:rsidP="00132D4D">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33437D">
        <w:rPr>
          <w:rFonts w:ascii="Times New Roman" w:eastAsia="Times New Roman" w:hAnsi="Times New Roman" w:cs="Times New Roman"/>
          <w:color w:val="000000"/>
          <w:sz w:val="24"/>
          <w:szCs w:val="24"/>
          <w:lang w:eastAsia="ar-SA"/>
        </w:rPr>
        <w:t xml:space="preserve">1.1. </w:t>
      </w:r>
      <w:proofErr w:type="gramStart"/>
      <w:r w:rsidRPr="0033437D">
        <w:rPr>
          <w:rFonts w:ascii="Times New Roman" w:eastAsia="Times New Roman" w:hAnsi="Times New Roman" w:cs="Times New Roman"/>
          <w:color w:val="000000"/>
          <w:sz w:val="24"/>
          <w:szCs w:val="24"/>
          <w:lang w:eastAsia="ar-SA"/>
        </w:rPr>
        <w:t>В соответствии с настоящим Соглашением Администрация обязуется предоставить Получателю субсидию на возмещение затрат в связи с оказанием услуг по предоставлению мест для временного проживания на территории муниципального образования сельское поселение село Ванавара (далее – субсидия), а Получатель обязуется предоставлять услуги по предоставлению мест для временного проживания на территории муниципального образования сельское поселение село Ванавара.</w:t>
      </w:r>
      <w:proofErr w:type="gramEnd"/>
    </w:p>
    <w:p w:rsidR="00132D4D" w:rsidRPr="0033437D" w:rsidRDefault="00132D4D" w:rsidP="00132D4D">
      <w:pPr>
        <w:widowControl w:val="0"/>
        <w:spacing w:after="0" w:line="240" w:lineRule="auto"/>
        <w:ind w:firstLine="709"/>
        <w:jc w:val="both"/>
        <w:rPr>
          <w:rFonts w:ascii="Times New Roman" w:eastAsia="Times New Roman" w:hAnsi="Times New Roman" w:cs="Times New Roman"/>
          <w:color w:val="000000"/>
          <w:sz w:val="24"/>
          <w:szCs w:val="24"/>
          <w:lang w:eastAsia="ar-SA"/>
        </w:rPr>
      </w:pPr>
    </w:p>
    <w:p w:rsidR="00132D4D" w:rsidRPr="0033437D" w:rsidRDefault="00132D4D" w:rsidP="00132D4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437D">
        <w:rPr>
          <w:rFonts w:ascii="Times New Roman" w:eastAsia="Times New Roman" w:hAnsi="Times New Roman" w:cs="Times New Roman"/>
          <w:b/>
          <w:bCs/>
          <w:color w:val="26282F"/>
          <w:sz w:val="24"/>
          <w:szCs w:val="24"/>
          <w:lang w:eastAsia="ru-RU"/>
        </w:rPr>
        <w:t>II. Финансовое обеспечение предоставления субсидии</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2.1. Субсидия предоставляется в соответствии с лимитами бюджетных обязательств, доведенными Администрации как получателю средств муниципального бюджета, по кодам </w:t>
      </w:r>
      <w:r w:rsidRPr="0033437D">
        <w:rPr>
          <w:rFonts w:ascii="Times New Roman" w:eastAsia="Times New Roman" w:hAnsi="Times New Roman" w:cs="Times New Roman"/>
          <w:bCs/>
          <w:sz w:val="24"/>
          <w:szCs w:val="24"/>
          <w:lang w:eastAsia="ru-RU"/>
        </w:rPr>
        <w:t>классификации</w:t>
      </w:r>
      <w:r w:rsidRPr="0033437D">
        <w:rPr>
          <w:rFonts w:ascii="Times New Roman" w:eastAsia="Times New Roman" w:hAnsi="Times New Roman" w:cs="Times New Roman"/>
          <w:sz w:val="24"/>
          <w:szCs w:val="24"/>
          <w:lang w:eastAsia="ru-RU"/>
        </w:rPr>
        <w:t xml:space="preserve"> расходов бюджетов Российской Федерации (далее – коды БК) на цели, указанные в </w:t>
      </w:r>
      <w:hyperlink r:id="rId13" w:anchor="sub_100" w:history="1">
        <w:r w:rsidRPr="0033437D">
          <w:rPr>
            <w:rFonts w:ascii="Times New Roman" w:eastAsia="Times New Roman" w:hAnsi="Times New Roman" w:cs="Times New Roman"/>
            <w:bCs/>
            <w:sz w:val="24"/>
            <w:szCs w:val="24"/>
            <w:lang w:eastAsia="ru-RU"/>
          </w:rPr>
          <w:t>разделе I</w:t>
        </w:r>
      </w:hyperlink>
      <w:r w:rsidRPr="0033437D">
        <w:rPr>
          <w:rFonts w:ascii="Times New Roman" w:eastAsia="Times New Roman" w:hAnsi="Times New Roman" w:cs="Times New Roman"/>
          <w:b/>
          <w:sz w:val="24"/>
          <w:szCs w:val="24"/>
          <w:lang w:eastAsia="ru-RU"/>
        </w:rPr>
        <w:t xml:space="preserve"> </w:t>
      </w:r>
      <w:r w:rsidRPr="0033437D">
        <w:rPr>
          <w:rFonts w:ascii="Times New Roman" w:eastAsia="Times New Roman" w:hAnsi="Times New Roman" w:cs="Times New Roman"/>
          <w:sz w:val="24"/>
          <w:szCs w:val="24"/>
          <w:lang w:eastAsia="ru-RU"/>
        </w:rPr>
        <w:t>настоящего Соглашения, в следующем размере:</w:t>
      </w:r>
    </w:p>
    <w:p w:rsidR="00132D4D" w:rsidRPr="0033437D" w:rsidRDefault="00132D4D" w:rsidP="00132D4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_________(______________________________________________) рублей – по коду </w:t>
      </w:r>
      <w:hyperlink r:id="rId14" w:history="1">
        <w:r w:rsidRPr="0033437D">
          <w:rPr>
            <w:rFonts w:ascii="Times New Roman" w:eastAsia="Times New Roman" w:hAnsi="Times New Roman" w:cs="Times New Roman"/>
            <w:bCs/>
            <w:sz w:val="24"/>
            <w:szCs w:val="24"/>
            <w:lang w:eastAsia="ru-RU"/>
          </w:rPr>
          <w:t>БК</w:t>
        </w:r>
      </w:hyperlink>
      <w:r w:rsidRPr="0033437D">
        <w:rPr>
          <w:rFonts w:ascii="Times New Roman" w:eastAsia="Times New Roman" w:hAnsi="Times New Roman" w:cs="Times New Roman"/>
          <w:b/>
          <w:sz w:val="24"/>
          <w:szCs w:val="24"/>
          <w:lang w:eastAsia="ru-RU"/>
        </w:rPr>
        <w:t>_</w:t>
      </w:r>
      <w:r w:rsidRPr="0033437D">
        <w:rPr>
          <w:rFonts w:ascii="Times New Roman" w:eastAsia="Times New Roman" w:hAnsi="Times New Roman" w:cs="Times New Roman"/>
          <w:sz w:val="24"/>
          <w:szCs w:val="24"/>
          <w:lang w:eastAsia="ru-RU"/>
        </w:rPr>
        <w:t>___________________________________________________.</w:t>
      </w:r>
    </w:p>
    <w:p w:rsidR="00132D4D" w:rsidRPr="0033437D" w:rsidRDefault="00132D4D" w:rsidP="00132D4D">
      <w:pPr>
        <w:widowControl w:val="0"/>
        <w:spacing w:after="0" w:line="240" w:lineRule="auto"/>
        <w:jc w:val="both"/>
        <w:rPr>
          <w:rFonts w:ascii="Times New Roman" w:eastAsia="Times New Roman" w:hAnsi="Times New Roman" w:cs="Times New Roman"/>
          <w:sz w:val="24"/>
          <w:szCs w:val="24"/>
          <w:lang w:eastAsia="ar-SA"/>
        </w:rPr>
      </w:pPr>
    </w:p>
    <w:p w:rsidR="00132D4D" w:rsidRPr="0033437D" w:rsidRDefault="00132D4D" w:rsidP="00132D4D">
      <w:pPr>
        <w:widowControl w:val="0"/>
        <w:autoSpaceDE w:val="0"/>
        <w:autoSpaceDN w:val="0"/>
        <w:adjustRightInd w:val="0"/>
        <w:spacing w:after="0" w:line="240" w:lineRule="auto"/>
        <w:jc w:val="center"/>
        <w:rPr>
          <w:rFonts w:ascii="Times New Roman" w:eastAsia="Times New Roman" w:hAnsi="Times New Roman" w:cs="Times New Roman"/>
          <w:b/>
          <w:bCs/>
          <w:color w:val="26282F"/>
          <w:sz w:val="24"/>
          <w:szCs w:val="24"/>
          <w:lang w:eastAsia="ru-RU"/>
        </w:rPr>
      </w:pPr>
      <w:r w:rsidRPr="0033437D">
        <w:rPr>
          <w:rFonts w:ascii="Times New Roman" w:eastAsia="Times New Roman" w:hAnsi="Times New Roman" w:cs="Times New Roman"/>
          <w:b/>
          <w:bCs/>
          <w:color w:val="26282F"/>
          <w:sz w:val="24"/>
          <w:szCs w:val="24"/>
          <w:lang w:eastAsia="ru-RU"/>
        </w:rPr>
        <w:t>III. Условия и порядок предоставления Субсидии</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3.1. Субсидия предоставляется в соответствии с Порядком:</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а) на цели, указанные в разделе I настоящего Соглашения;</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б) при представлении Получателем в Администрацию документов, подтверждающих факт произведенных Получателем затрат, на возмещение которых предоставляется субсидия в соответствии с Порядком и настоящим Соглашением. </w:t>
      </w:r>
    </w:p>
    <w:p w:rsidR="00132D4D" w:rsidRPr="0033437D" w:rsidRDefault="00132D4D" w:rsidP="00132D4D">
      <w:pPr>
        <w:widowControl w:val="0"/>
        <w:spacing w:after="0" w:line="240" w:lineRule="auto"/>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ab/>
        <w:t>3.2. Субсидия предоставляется при соблюдении иных условий, в том числе:</w:t>
      </w:r>
    </w:p>
    <w:p w:rsidR="00132D4D" w:rsidRPr="0033437D" w:rsidRDefault="00132D4D" w:rsidP="00132D4D">
      <w:pPr>
        <w:autoSpaceDE w:val="0"/>
        <w:autoSpaceDN w:val="0"/>
        <w:adjustRightInd w:val="0"/>
        <w:spacing w:after="0" w:line="240" w:lineRule="auto"/>
        <w:ind w:firstLine="540"/>
        <w:jc w:val="both"/>
        <w:rPr>
          <w:rFonts w:ascii="Times New Roman" w:eastAsia="Calibri" w:hAnsi="Times New Roman" w:cs="Times New Roman"/>
          <w:sz w:val="24"/>
          <w:szCs w:val="24"/>
        </w:rPr>
      </w:pPr>
      <w:r w:rsidRPr="0033437D">
        <w:rPr>
          <w:rFonts w:ascii="Times New Roman" w:eastAsia="Times New Roman" w:hAnsi="Times New Roman" w:cs="Times New Roman"/>
          <w:sz w:val="24"/>
          <w:szCs w:val="24"/>
          <w:lang w:eastAsia="ru-RU"/>
        </w:rPr>
        <w:tab/>
        <w:t xml:space="preserve">а) </w:t>
      </w:r>
      <w:r w:rsidRPr="0033437D">
        <w:rPr>
          <w:rFonts w:ascii="Times New Roman" w:eastAsia="Calibri" w:hAnsi="Times New Roman" w:cs="Times New Roman"/>
          <w:sz w:val="24"/>
          <w:szCs w:val="24"/>
        </w:rPr>
        <w:t>согласие Получателя на осуществление Администрацией и органами муниципального финансового контроля проверок соблюдения Получателем целей, условий и порядка предоставления, а так же планируемых результатов предоставления субсидии;</w:t>
      </w:r>
    </w:p>
    <w:p w:rsidR="00132D4D" w:rsidRPr="0033437D" w:rsidRDefault="00132D4D" w:rsidP="00132D4D">
      <w:pPr>
        <w:widowControl w:val="0"/>
        <w:spacing w:after="0" w:line="240" w:lineRule="auto"/>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ab/>
        <w:t>б) предоставление документов, предусмотренных пунктом 5.1.Порядка</w:t>
      </w:r>
      <w:r w:rsidR="00305DD0" w:rsidRPr="0033437D">
        <w:rPr>
          <w:rFonts w:ascii="Times New Roman" w:eastAsia="Times New Roman" w:hAnsi="Times New Roman" w:cs="Times New Roman"/>
          <w:sz w:val="24"/>
          <w:szCs w:val="24"/>
          <w:lang w:eastAsia="ru-RU"/>
        </w:rPr>
        <w:t xml:space="preserve"> предоставления субсидии</w:t>
      </w:r>
      <w:r w:rsidRPr="0033437D">
        <w:rPr>
          <w:rFonts w:ascii="Times New Roman" w:eastAsia="Times New Roman" w:hAnsi="Times New Roman" w:cs="Times New Roman"/>
          <w:sz w:val="24"/>
          <w:szCs w:val="24"/>
          <w:lang w:eastAsia="ru-RU"/>
        </w:rPr>
        <w:t xml:space="preserve"> (приложение № 1 к Соглашению).</w:t>
      </w:r>
    </w:p>
    <w:p w:rsidR="00132D4D" w:rsidRPr="0033437D" w:rsidRDefault="00132D4D" w:rsidP="00132D4D">
      <w:pPr>
        <w:widowControl w:val="0"/>
        <w:spacing w:after="0" w:line="240" w:lineRule="auto"/>
        <w:ind w:firstLine="708"/>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3.3. Перечисление субсидии осуществляется ежемесячно на счет Получателя, открытый в __________________________________________ </w:t>
      </w:r>
    </w:p>
    <w:p w:rsidR="00132D4D" w:rsidRPr="0033437D" w:rsidRDefault="00132D4D" w:rsidP="00132D4D">
      <w:pPr>
        <w:widowControl w:val="0"/>
        <w:spacing w:after="0" w:line="240" w:lineRule="auto"/>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 </w:t>
      </w:r>
      <w:proofErr w:type="gramStart"/>
      <w:r w:rsidRPr="0033437D">
        <w:rPr>
          <w:rFonts w:ascii="Times New Roman" w:eastAsia="Times New Roman" w:hAnsi="Times New Roman" w:cs="Times New Roman"/>
          <w:sz w:val="24"/>
          <w:szCs w:val="24"/>
          <w:lang w:eastAsia="ru-RU"/>
        </w:rPr>
        <w:t>(наименование учреждения Центрального банка</w:t>
      </w:r>
      <w:proofErr w:type="gramEnd"/>
    </w:p>
    <w:p w:rsidR="00132D4D" w:rsidRPr="0033437D" w:rsidRDefault="00132D4D" w:rsidP="00132D4D">
      <w:pPr>
        <w:widowControl w:val="0"/>
        <w:spacing w:after="0" w:line="240" w:lineRule="auto"/>
        <w:jc w:val="center"/>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________________________________________________________________________________________</w:t>
      </w:r>
    </w:p>
    <w:p w:rsidR="00132D4D" w:rsidRPr="0033437D" w:rsidRDefault="00132D4D" w:rsidP="00132D4D">
      <w:pPr>
        <w:widowControl w:val="0"/>
        <w:spacing w:after="0" w:line="240" w:lineRule="auto"/>
        <w:jc w:val="center"/>
        <w:rPr>
          <w:rFonts w:ascii="Times New Roman" w:eastAsia="Times New Roman" w:hAnsi="Times New Roman" w:cs="Times New Roman"/>
          <w:sz w:val="24"/>
          <w:szCs w:val="24"/>
          <w:lang w:eastAsia="ru-RU"/>
        </w:rPr>
      </w:pPr>
      <w:proofErr w:type="gramStart"/>
      <w:r w:rsidRPr="0033437D">
        <w:rPr>
          <w:rFonts w:ascii="Times New Roman" w:eastAsia="Times New Roman" w:hAnsi="Times New Roman" w:cs="Times New Roman"/>
          <w:sz w:val="24"/>
          <w:szCs w:val="24"/>
          <w:lang w:eastAsia="ru-RU"/>
        </w:rPr>
        <w:t>Российской Федерации или кредитной организации)</w:t>
      </w:r>
      <w:proofErr w:type="gramEnd"/>
    </w:p>
    <w:p w:rsidR="00132D4D" w:rsidRPr="0033437D" w:rsidRDefault="00132D4D" w:rsidP="00132D4D">
      <w:pPr>
        <w:widowControl w:val="0"/>
        <w:spacing w:after="0" w:line="240" w:lineRule="auto"/>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не позднее 10-го рабочего дня, следующего за днем представления Получателем в Администрацию документов, указанных в </w:t>
      </w:r>
      <w:proofErr w:type="gramStart"/>
      <w:r w:rsidRPr="0033437D">
        <w:rPr>
          <w:rFonts w:ascii="Times New Roman" w:eastAsia="Times New Roman" w:hAnsi="Times New Roman" w:cs="Times New Roman"/>
          <w:sz w:val="24"/>
          <w:szCs w:val="24"/>
          <w:lang w:eastAsia="ru-RU"/>
        </w:rPr>
        <w:t>пункте</w:t>
      </w:r>
      <w:proofErr w:type="gramEnd"/>
      <w:r w:rsidRPr="0033437D">
        <w:rPr>
          <w:rFonts w:ascii="Times New Roman" w:eastAsia="Times New Roman" w:hAnsi="Times New Roman" w:cs="Times New Roman"/>
          <w:sz w:val="24"/>
          <w:szCs w:val="24"/>
          <w:lang w:eastAsia="ru-RU"/>
        </w:rPr>
        <w:t xml:space="preserve"> 5.1 Порядка.</w:t>
      </w:r>
    </w:p>
    <w:p w:rsidR="00132D4D" w:rsidRPr="0033437D" w:rsidRDefault="00132D4D" w:rsidP="00132D4D">
      <w:pPr>
        <w:widowControl w:val="0"/>
        <w:spacing w:after="0" w:line="240" w:lineRule="auto"/>
        <w:jc w:val="both"/>
        <w:rPr>
          <w:rFonts w:ascii="Times New Roman" w:eastAsia="Times New Roman" w:hAnsi="Times New Roman" w:cs="Times New Roman"/>
          <w:sz w:val="24"/>
          <w:szCs w:val="24"/>
          <w:lang w:eastAsia="ru-RU"/>
        </w:rPr>
      </w:pPr>
    </w:p>
    <w:p w:rsidR="00132D4D" w:rsidRPr="0033437D" w:rsidRDefault="00132D4D" w:rsidP="00132D4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437D">
        <w:rPr>
          <w:rFonts w:ascii="Times New Roman" w:eastAsia="Times New Roman" w:hAnsi="Times New Roman" w:cs="Times New Roman"/>
          <w:b/>
          <w:bCs/>
          <w:color w:val="26282F"/>
          <w:sz w:val="24"/>
          <w:szCs w:val="24"/>
          <w:lang w:eastAsia="ru-RU"/>
        </w:rPr>
        <w:t>IV. Права и обязанности Сторон</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4.1. Администрация обязуется:</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а) обеспечить предоставление субсидии в соответствии с </w:t>
      </w:r>
      <w:r w:rsidRPr="0033437D">
        <w:rPr>
          <w:rFonts w:ascii="Times New Roman" w:eastAsia="Times New Roman" w:hAnsi="Times New Roman" w:cs="Times New Roman"/>
          <w:bCs/>
          <w:sz w:val="24"/>
          <w:szCs w:val="24"/>
          <w:lang w:eastAsia="ru-RU"/>
        </w:rPr>
        <w:t>разделом III</w:t>
      </w:r>
      <w:r w:rsidRPr="0033437D">
        <w:rPr>
          <w:rFonts w:ascii="Times New Roman" w:eastAsia="Times New Roman" w:hAnsi="Times New Roman" w:cs="Times New Roman"/>
          <w:sz w:val="24"/>
          <w:szCs w:val="24"/>
          <w:lang w:eastAsia="ru-RU"/>
        </w:rPr>
        <w:t xml:space="preserve"> настоящего Соглашения;</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б) осуществлять проверку представляемых Получателем документов, указанных в </w:t>
      </w:r>
      <w:proofErr w:type="gramStart"/>
      <w:r w:rsidRPr="0033437D">
        <w:rPr>
          <w:rFonts w:ascii="Times New Roman" w:eastAsia="Times New Roman" w:hAnsi="Times New Roman" w:cs="Times New Roman"/>
          <w:sz w:val="24"/>
          <w:szCs w:val="24"/>
          <w:lang w:eastAsia="ru-RU"/>
        </w:rPr>
        <w:t>пункте</w:t>
      </w:r>
      <w:proofErr w:type="gramEnd"/>
      <w:r w:rsidRPr="0033437D">
        <w:rPr>
          <w:rFonts w:ascii="Times New Roman" w:eastAsia="Times New Roman" w:hAnsi="Times New Roman" w:cs="Times New Roman"/>
          <w:sz w:val="24"/>
          <w:szCs w:val="24"/>
          <w:lang w:eastAsia="ru-RU"/>
        </w:rPr>
        <w:t xml:space="preserve"> 5.1 Порядка, в течение 5 рабочих дней со дня их получения от Получателя;</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в) обеспечивать перечисление субсидии на счет Получателя, указанный в </w:t>
      </w:r>
      <w:r w:rsidRPr="0033437D">
        <w:rPr>
          <w:rFonts w:ascii="Times New Roman" w:eastAsia="Times New Roman" w:hAnsi="Times New Roman" w:cs="Times New Roman"/>
          <w:bCs/>
          <w:sz w:val="24"/>
          <w:szCs w:val="24"/>
          <w:lang w:eastAsia="ru-RU"/>
        </w:rPr>
        <w:t>разделе VIII</w:t>
      </w:r>
      <w:r w:rsidRPr="0033437D">
        <w:rPr>
          <w:rFonts w:ascii="Times New Roman" w:eastAsia="Times New Roman" w:hAnsi="Times New Roman" w:cs="Times New Roman"/>
          <w:sz w:val="24"/>
          <w:szCs w:val="24"/>
          <w:lang w:eastAsia="ru-RU"/>
        </w:rPr>
        <w:t xml:space="preserve"> настоящего Соглашения, в соответствии с </w:t>
      </w:r>
      <w:r w:rsidRPr="0033437D">
        <w:rPr>
          <w:rFonts w:ascii="Times New Roman" w:eastAsia="Times New Roman" w:hAnsi="Times New Roman" w:cs="Times New Roman"/>
          <w:bCs/>
          <w:sz w:val="24"/>
          <w:szCs w:val="24"/>
          <w:lang w:eastAsia="ru-RU"/>
        </w:rPr>
        <w:t>пунктом 3.3</w:t>
      </w:r>
      <w:r w:rsidRPr="0033437D">
        <w:rPr>
          <w:rFonts w:ascii="Times New Roman" w:eastAsia="Times New Roman" w:hAnsi="Times New Roman" w:cs="Times New Roman"/>
          <w:sz w:val="24"/>
          <w:szCs w:val="24"/>
          <w:lang w:eastAsia="ru-RU"/>
        </w:rPr>
        <w:t xml:space="preserve"> настоящего Соглашения;</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г) осуществлять </w:t>
      </w:r>
      <w:proofErr w:type="gramStart"/>
      <w:r w:rsidRPr="0033437D">
        <w:rPr>
          <w:rFonts w:ascii="Times New Roman" w:eastAsia="Times New Roman" w:hAnsi="Times New Roman" w:cs="Times New Roman"/>
          <w:sz w:val="24"/>
          <w:szCs w:val="24"/>
          <w:lang w:eastAsia="ru-RU"/>
        </w:rPr>
        <w:t>контроль за</w:t>
      </w:r>
      <w:proofErr w:type="gramEnd"/>
      <w:r w:rsidRPr="0033437D">
        <w:rPr>
          <w:rFonts w:ascii="Times New Roman" w:eastAsia="Times New Roman" w:hAnsi="Times New Roman" w:cs="Times New Roman"/>
          <w:sz w:val="24"/>
          <w:szCs w:val="24"/>
          <w:lang w:eastAsia="ru-RU"/>
        </w:rPr>
        <w:t xml:space="preserve"> соблюдением Получателем целей, порядка и условий предоставления субсидии, установленные Порядком и настоящим Соглашением;</w:t>
      </w:r>
    </w:p>
    <w:p w:rsidR="00132D4D" w:rsidRPr="0033437D" w:rsidRDefault="00132D4D" w:rsidP="00132D4D">
      <w:pPr>
        <w:widowControl w:val="0"/>
        <w:spacing w:after="0" w:line="240" w:lineRule="auto"/>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ab/>
      </w:r>
      <w:proofErr w:type="gramStart"/>
      <w:r w:rsidRPr="0033437D">
        <w:rPr>
          <w:rFonts w:ascii="Times New Roman" w:eastAsia="Times New Roman" w:hAnsi="Times New Roman" w:cs="Times New Roman"/>
          <w:sz w:val="24"/>
          <w:szCs w:val="24"/>
          <w:lang w:eastAsia="ru-RU"/>
        </w:rPr>
        <w:t xml:space="preserve">д) в случае установления Администрацией или получения от органа финансового контроля информации о фактах нарушения Получателем порядка, целей и условий предоставления субсидии, предусмотренных Порядком и настоящим Соглашением, в том числе указания в предоставленных документах недостоверных сведений, направлять Получателю </w:t>
      </w:r>
      <w:r w:rsidRPr="0033437D">
        <w:rPr>
          <w:rFonts w:ascii="Times New Roman" w:eastAsia="Times New Roman" w:hAnsi="Times New Roman" w:cs="Times New Roman"/>
          <w:spacing w:val="1"/>
          <w:sz w:val="24"/>
          <w:szCs w:val="24"/>
          <w:lang w:eastAsia="ar-SA"/>
        </w:rPr>
        <w:t xml:space="preserve">предписание с указанием выявленных нарушений и сроков, в которые их надлежит устранить, или требование </w:t>
      </w:r>
      <w:r w:rsidRPr="0033437D">
        <w:rPr>
          <w:rFonts w:ascii="Times New Roman" w:eastAsia="Times New Roman" w:hAnsi="Times New Roman" w:cs="Times New Roman"/>
          <w:sz w:val="24"/>
          <w:szCs w:val="24"/>
          <w:lang w:eastAsia="ru-RU"/>
        </w:rPr>
        <w:t>о возврате субсидии в бюджет сельского поселения село</w:t>
      </w:r>
      <w:proofErr w:type="gramEnd"/>
      <w:r w:rsidRPr="0033437D">
        <w:rPr>
          <w:rFonts w:ascii="Times New Roman" w:eastAsia="Times New Roman" w:hAnsi="Times New Roman" w:cs="Times New Roman"/>
          <w:sz w:val="24"/>
          <w:szCs w:val="24"/>
          <w:lang w:eastAsia="ru-RU"/>
        </w:rPr>
        <w:t xml:space="preserve"> Ванавара в </w:t>
      </w:r>
      <w:proofErr w:type="gramStart"/>
      <w:r w:rsidRPr="0033437D">
        <w:rPr>
          <w:rFonts w:ascii="Times New Roman" w:eastAsia="Times New Roman" w:hAnsi="Times New Roman" w:cs="Times New Roman"/>
          <w:sz w:val="24"/>
          <w:szCs w:val="24"/>
          <w:lang w:eastAsia="ru-RU"/>
        </w:rPr>
        <w:t>размере</w:t>
      </w:r>
      <w:proofErr w:type="gramEnd"/>
      <w:r w:rsidRPr="0033437D">
        <w:rPr>
          <w:rFonts w:ascii="Times New Roman" w:eastAsia="Times New Roman" w:hAnsi="Times New Roman" w:cs="Times New Roman"/>
          <w:sz w:val="24"/>
          <w:szCs w:val="24"/>
          <w:lang w:eastAsia="ru-RU"/>
        </w:rPr>
        <w:t xml:space="preserve"> и в сроки, определенные в указанном требовании;</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е) рассматривать предложения, документы и иную информацию, направленную Получателем в течение 5 рабочих дней со дня их получения и уведомлять Получателя о принятом решении (при необходимости);</w:t>
      </w:r>
    </w:p>
    <w:p w:rsidR="00132D4D" w:rsidRPr="0033437D" w:rsidRDefault="00132D4D" w:rsidP="00132D4D">
      <w:pPr>
        <w:widowControl w:val="0"/>
        <w:spacing w:after="0" w:line="240" w:lineRule="auto"/>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ab/>
        <w:t>ж) направлять разъяснения Получателю по вопросам, связанным с исполнением настоящего Соглашения, в течение 3 рабочих дней со дня получения обращения Получателя в соответствии с подпунктом б) пункт 4.4 настоящего Соглашения.</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4.2. Администрация вправе:</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а) принимать решение об изменении условий настоящего Соглашения, в том числе на основании информации и предложений, направленных Получателем, включая уменьшение размера субсидии, а также увеличение размера субсидии при наличии неиспользованных лимитов бюджетных обязательств, указанных в </w:t>
      </w:r>
      <w:r w:rsidRPr="0033437D">
        <w:rPr>
          <w:rFonts w:ascii="Times New Roman" w:eastAsia="Times New Roman" w:hAnsi="Times New Roman" w:cs="Times New Roman"/>
          <w:bCs/>
          <w:sz w:val="24"/>
          <w:szCs w:val="24"/>
          <w:lang w:eastAsia="ru-RU"/>
        </w:rPr>
        <w:t>пункте 2.1</w:t>
      </w:r>
      <w:r w:rsidRPr="0033437D">
        <w:rPr>
          <w:rFonts w:ascii="Times New Roman" w:eastAsia="Times New Roman" w:hAnsi="Times New Roman" w:cs="Times New Roman"/>
          <w:sz w:val="24"/>
          <w:szCs w:val="24"/>
          <w:lang w:eastAsia="ru-RU"/>
        </w:rPr>
        <w:t xml:space="preserve"> настоящего Соглашения, и при условии предоставления Получателем информации, содержащей финансово-экономическое обоснование данного изменения;</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33437D">
        <w:rPr>
          <w:rFonts w:ascii="Times New Roman" w:eastAsia="Times New Roman" w:hAnsi="Times New Roman" w:cs="Times New Roman"/>
          <w:sz w:val="24"/>
          <w:szCs w:val="24"/>
          <w:lang w:eastAsia="ru-RU"/>
        </w:rPr>
        <w:t>б) приостанавливать предоставление субсидии в случае установления Администрацией или получения от органа финансового контроля информации о фактах нарушения Получателем порядка, целей и условий предоставления субсидии, предусмотренных Порядком и настоящим Соглашением, в том числе указания в предоставленных документах недостоверных сведений, до устранения указанных нарушений с обязательным уведомлением Получателя не позднее 3 рабочего дня с даты принятия решения о приостановлении;</w:t>
      </w:r>
      <w:proofErr w:type="gramEnd"/>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в) запрашивать у Получателя документы и информацию, необходимые для осуществления </w:t>
      </w:r>
      <w:proofErr w:type="gramStart"/>
      <w:r w:rsidRPr="0033437D">
        <w:rPr>
          <w:rFonts w:ascii="Times New Roman" w:eastAsia="Times New Roman" w:hAnsi="Times New Roman" w:cs="Times New Roman"/>
          <w:sz w:val="24"/>
          <w:szCs w:val="24"/>
          <w:lang w:eastAsia="ru-RU"/>
        </w:rPr>
        <w:t>контроля за</w:t>
      </w:r>
      <w:proofErr w:type="gramEnd"/>
      <w:r w:rsidRPr="0033437D">
        <w:rPr>
          <w:rFonts w:ascii="Times New Roman" w:eastAsia="Times New Roman" w:hAnsi="Times New Roman" w:cs="Times New Roman"/>
          <w:sz w:val="24"/>
          <w:szCs w:val="24"/>
          <w:lang w:eastAsia="ru-RU"/>
        </w:rPr>
        <w:t xml:space="preserve"> соблюдением Получателем порядка, целей и условий предоставления субсидии, установленных разделом 6 Порядка;</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г) осуществлять иные права в соответствии с </w:t>
      </w:r>
      <w:hyperlink r:id="rId15" w:history="1">
        <w:r w:rsidRPr="0033437D">
          <w:rPr>
            <w:rFonts w:ascii="Times New Roman" w:eastAsia="Times New Roman" w:hAnsi="Times New Roman" w:cs="Times New Roman"/>
            <w:bCs/>
            <w:sz w:val="24"/>
            <w:szCs w:val="24"/>
            <w:lang w:eastAsia="ru-RU"/>
          </w:rPr>
          <w:t>бюджетным</w:t>
        </w:r>
      </w:hyperlink>
      <w:r w:rsidRPr="0033437D">
        <w:rPr>
          <w:rFonts w:ascii="Times New Roman" w:eastAsia="Times New Roman" w:hAnsi="Times New Roman" w:cs="Times New Roman"/>
          <w:sz w:val="24"/>
          <w:szCs w:val="24"/>
          <w:lang w:eastAsia="ru-RU"/>
        </w:rPr>
        <w:t xml:space="preserve"> </w:t>
      </w:r>
      <w:r w:rsidRPr="0033437D">
        <w:rPr>
          <w:rFonts w:ascii="Times New Roman" w:eastAsia="Times New Roman" w:hAnsi="Times New Roman" w:cs="Times New Roman"/>
          <w:bCs/>
          <w:sz w:val="24"/>
          <w:szCs w:val="24"/>
          <w:lang w:eastAsia="ru-RU"/>
        </w:rPr>
        <w:t>законодательством</w:t>
      </w:r>
      <w:r w:rsidRPr="0033437D">
        <w:rPr>
          <w:rFonts w:ascii="Times New Roman" w:eastAsia="Times New Roman" w:hAnsi="Times New Roman" w:cs="Times New Roman"/>
          <w:sz w:val="24"/>
          <w:szCs w:val="24"/>
          <w:lang w:eastAsia="ru-RU"/>
        </w:rPr>
        <w:t xml:space="preserve"> Российской Федерации и Порядком. </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4.3. Получатель обязуется:</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а) представлять в Администрацию документы, в соответствии с пунктом 5.1 Порядка и подпункта б) пункта 3.2 настоящего Соглашения;</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б) направлять по запросу Администрации документы и информацию, необходимые для осуществления </w:t>
      </w:r>
      <w:proofErr w:type="gramStart"/>
      <w:r w:rsidRPr="0033437D">
        <w:rPr>
          <w:rFonts w:ascii="Times New Roman" w:eastAsia="Times New Roman" w:hAnsi="Times New Roman" w:cs="Times New Roman"/>
          <w:sz w:val="24"/>
          <w:szCs w:val="24"/>
          <w:lang w:eastAsia="ru-RU"/>
        </w:rPr>
        <w:t>контроля за</w:t>
      </w:r>
      <w:proofErr w:type="gramEnd"/>
      <w:r w:rsidRPr="0033437D">
        <w:rPr>
          <w:rFonts w:ascii="Times New Roman" w:eastAsia="Times New Roman" w:hAnsi="Times New Roman" w:cs="Times New Roman"/>
          <w:sz w:val="24"/>
          <w:szCs w:val="24"/>
          <w:lang w:eastAsia="ru-RU"/>
        </w:rPr>
        <w:t xml:space="preserve"> соблюдением целей, порядка и условий предоставления субсидии, в течение 3 рабочих дней со дня получения указанного запроса;</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в) в случае получения от Администрации предписаний и (или) требования в соответствии с подпунктом д) пункта 4.1 настоящего Соглашения:</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устранять факты нарушения порядка, целей и условий предоставления субсидии в сроки, определенные в предписании;</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 возвращать в бюджет сельского поселения село Ванавара субсидию в </w:t>
      </w:r>
      <w:proofErr w:type="gramStart"/>
      <w:r w:rsidRPr="0033437D">
        <w:rPr>
          <w:rFonts w:ascii="Times New Roman" w:eastAsia="Times New Roman" w:hAnsi="Times New Roman" w:cs="Times New Roman"/>
          <w:sz w:val="24"/>
          <w:szCs w:val="24"/>
          <w:lang w:eastAsia="ru-RU"/>
        </w:rPr>
        <w:t>размере</w:t>
      </w:r>
      <w:proofErr w:type="gramEnd"/>
      <w:r w:rsidRPr="0033437D">
        <w:rPr>
          <w:rFonts w:ascii="Times New Roman" w:eastAsia="Times New Roman" w:hAnsi="Times New Roman" w:cs="Times New Roman"/>
          <w:sz w:val="24"/>
          <w:szCs w:val="24"/>
          <w:lang w:eastAsia="ru-RU"/>
        </w:rPr>
        <w:t xml:space="preserve"> и в сроки, определенные в требовании;</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г) вернуть средства субсидий в бюджет сельского поселения село Ванавара в случае нарушения получателем субсидии условий, установленных при предоставлении субсидии, выявленного в том числе по фактам проверок, а также в случае предоставления услуги ненадлежащего качества и в меньшем объеме в срок до « » _______ 202__г.</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д) обеспечивать полноту и достоверность сведений, представляемых в Администрацию в соответствии с настоящим Соглашением;</w:t>
      </w:r>
    </w:p>
    <w:p w:rsidR="00132D4D" w:rsidRPr="0033437D" w:rsidRDefault="00132D4D" w:rsidP="00132D4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33437D">
        <w:rPr>
          <w:rFonts w:ascii="Times New Roman" w:eastAsia="Calibri" w:hAnsi="Times New Roman" w:cs="Times New Roman"/>
          <w:sz w:val="24"/>
          <w:szCs w:val="24"/>
          <w:lang w:eastAsia="ru-RU"/>
        </w:rPr>
        <w:t xml:space="preserve"> е) обеспечивать предоставление в Администрацию отчета </w:t>
      </w:r>
      <w:r w:rsidRPr="0033437D">
        <w:rPr>
          <w:rFonts w:ascii="Times New Roman" w:eastAsia="Calibri" w:hAnsi="Times New Roman" w:cs="Times New Roman"/>
          <w:sz w:val="24"/>
          <w:szCs w:val="24"/>
        </w:rPr>
        <w:t>об осуществлении расходов, источником финансового обеспечения которых является субсидия</w:t>
      </w:r>
      <w:r w:rsidRPr="0033437D">
        <w:rPr>
          <w:rFonts w:ascii="Times New Roman" w:eastAsia="Calibri" w:hAnsi="Times New Roman" w:cs="Times New Roman"/>
          <w:sz w:val="24"/>
          <w:szCs w:val="24"/>
          <w:lang w:eastAsia="ru-RU"/>
        </w:rPr>
        <w:t xml:space="preserve">, в срок до 10 числа месяца, следующего за отчетным периодом, в соответствии с пунктом 6.1 Порядка (приложение № 2 к Соглашению); </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ж) выполнять иные обязательства в соответствии с </w:t>
      </w:r>
      <w:hyperlink r:id="rId16" w:history="1">
        <w:r w:rsidRPr="0033437D">
          <w:rPr>
            <w:rFonts w:ascii="Times New Roman" w:eastAsia="Times New Roman" w:hAnsi="Times New Roman" w:cs="Times New Roman"/>
            <w:bCs/>
            <w:sz w:val="24"/>
            <w:szCs w:val="24"/>
            <w:lang w:eastAsia="ru-RU"/>
          </w:rPr>
          <w:t>бюджетным</w:t>
        </w:r>
      </w:hyperlink>
      <w:r w:rsidRPr="0033437D">
        <w:rPr>
          <w:rFonts w:ascii="Times New Roman" w:eastAsia="Times New Roman" w:hAnsi="Times New Roman" w:cs="Times New Roman"/>
          <w:b/>
          <w:sz w:val="24"/>
          <w:szCs w:val="24"/>
          <w:lang w:eastAsia="ru-RU"/>
        </w:rPr>
        <w:t xml:space="preserve"> </w:t>
      </w:r>
      <w:r w:rsidRPr="0033437D">
        <w:rPr>
          <w:rFonts w:ascii="Times New Roman" w:eastAsia="Times New Roman" w:hAnsi="Times New Roman" w:cs="Times New Roman"/>
          <w:bCs/>
          <w:sz w:val="24"/>
          <w:szCs w:val="24"/>
          <w:lang w:eastAsia="ru-RU"/>
        </w:rPr>
        <w:t>законодательством</w:t>
      </w:r>
      <w:r w:rsidRPr="0033437D">
        <w:rPr>
          <w:rFonts w:ascii="Times New Roman" w:eastAsia="Times New Roman" w:hAnsi="Times New Roman" w:cs="Times New Roman"/>
          <w:b/>
          <w:sz w:val="24"/>
          <w:szCs w:val="24"/>
          <w:lang w:eastAsia="ru-RU"/>
        </w:rPr>
        <w:t xml:space="preserve"> </w:t>
      </w:r>
      <w:r w:rsidRPr="0033437D">
        <w:rPr>
          <w:rFonts w:ascii="Times New Roman" w:eastAsia="Times New Roman" w:hAnsi="Times New Roman" w:cs="Times New Roman"/>
          <w:sz w:val="24"/>
          <w:szCs w:val="24"/>
          <w:lang w:eastAsia="ru-RU"/>
        </w:rPr>
        <w:t>Российской Федерации и Порядком.</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4.4. Получатель вправе:</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а) направлять в Администрацию предложения о внесении изменений в настоящее Соглашение, в том числе в случае необходимости изменения размера субсидии с приложением информации, содержащей финансово-экономическое обоснование данного изменения;</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б) обращаться в Администрацию в </w:t>
      </w:r>
      <w:proofErr w:type="gramStart"/>
      <w:r w:rsidRPr="0033437D">
        <w:rPr>
          <w:rFonts w:ascii="Times New Roman" w:eastAsia="Times New Roman" w:hAnsi="Times New Roman" w:cs="Times New Roman"/>
          <w:sz w:val="24"/>
          <w:szCs w:val="24"/>
          <w:lang w:eastAsia="ru-RU"/>
        </w:rPr>
        <w:t>целях</w:t>
      </w:r>
      <w:proofErr w:type="gramEnd"/>
      <w:r w:rsidRPr="0033437D">
        <w:rPr>
          <w:rFonts w:ascii="Times New Roman" w:eastAsia="Times New Roman" w:hAnsi="Times New Roman" w:cs="Times New Roman"/>
          <w:sz w:val="24"/>
          <w:szCs w:val="24"/>
          <w:lang w:eastAsia="ru-RU"/>
        </w:rPr>
        <w:t xml:space="preserve"> получения разъяснений в связи с исполнением настоящего Соглашения;</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в) осуществлять иные права в соответствии с </w:t>
      </w:r>
      <w:hyperlink r:id="rId17" w:history="1">
        <w:r w:rsidRPr="0033437D">
          <w:rPr>
            <w:rFonts w:ascii="Times New Roman" w:eastAsia="Times New Roman" w:hAnsi="Times New Roman" w:cs="Times New Roman"/>
            <w:bCs/>
            <w:sz w:val="24"/>
            <w:szCs w:val="24"/>
            <w:lang w:eastAsia="ru-RU"/>
          </w:rPr>
          <w:t>бюджетным</w:t>
        </w:r>
      </w:hyperlink>
      <w:r w:rsidRPr="0033437D">
        <w:rPr>
          <w:rFonts w:ascii="Times New Roman" w:eastAsia="Times New Roman" w:hAnsi="Times New Roman" w:cs="Times New Roman"/>
          <w:b/>
          <w:sz w:val="24"/>
          <w:szCs w:val="24"/>
          <w:lang w:eastAsia="ru-RU"/>
        </w:rPr>
        <w:t xml:space="preserve"> </w:t>
      </w:r>
      <w:r w:rsidRPr="0033437D">
        <w:rPr>
          <w:rFonts w:ascii="Times New Roman" w:eastAsia="Times New Roman" w:hAnsi="Times New Roman" w:cs="Times New Roman"/>
          <w:bCs/>
          <w:sz w:val="24"/>
          <w:szCs w:val="24"/>
          <w:lang w:eastAsia="ru-RU"/>
        </w:rPr>
        <w:t>законодательством</w:t>
      </w:r>
      <w:r w:rsidRPr="0033437D">
        <w:rPr>
          <w:rFonts w:ascii="Times New Roman" w:eastAsia="Times New Roman" w:hAnsi="Times New Roman" w:cs="Times New Roman"/>
          <w:sz w:val="24"/>
          <w:szCs w:val="24"/>
          <w:lang w:eastAsia="ru-RU"/>
        </w:rPr>
        <w:t xml:space="preserve"> Российской Федерации и Порядком.</w:t>
      </w:r>
    </w:p>
    <w:p w:rsidR="00132D4D" w:rsidRPr="0033437D" w:rsidRDefault="00132D4D" w:rsidP="00132D4D">
      <w:pPr>
        <w:widowControl w:val="0"/>
        <w:spacing w:after="0" w:line="240" w:lineRule="auto"/>
        <w:rPr>
          <w:rFonts w:ascii="Times New Roman" w:eastAsia="Times New Roman" w:hAnsi="Times New Roman" w:cs="Times New Roman"/>
          <w:sz w:val="24"/>
          <w:szCs w:val="24"/>
          <w:lang w:eastAsia="ru-RU"/>
        </w:rPr>
      </w:pPr>
    </w:p>
    <w:p w:rsidR="00132D4D" w:rsidRPr="0033437D" w:rsidRDefault="00132D4D" w:rsidP="00132D4D">
      <w:pPr>
        <w:widowControl w:val="0"/>
        <w:autoSpaceDE w:val="0"/>
        <w:autoSpaceDN w:val="0"/>
        <w:adjustRightInd w:val="0"/>
        <w:spacing w:after="0" w:line="240" w:lineRule="auto"/>
        <w:jc w:val="center"/>
        <w:rPr>
          <w:rFonts w:ascii="Times New Roman" w:eastAsia="Times New Roman" w:hAnsi="Times New Roman" w:cs="Times New Roman"/>
          <w:b/>
          <w:bCs/>
          <w:color w:val="26282F"/>
          <w:sz w:val="24"/>
          <w:szCs w:val="24"/>
          <w:lang w:eastAsia="ru-RU"/>
        </w:rPr>
      </w:pPr>
      <w:r w:rsidRPr="0033437D">
        <w:rPr>
          <w:rFonts w:ascii="Times New Roman" w:eastAsia="Times New Roman" w:hAnsi="Times New Roman" w:cs="Times New Roman"/>
          <w:b/>
          <w:bCs/>
          <w:color w:val="26282F"/>
          <w:sz w:val="24"/>
          <w:szCs w:val="24"/>
          <w:lang w:eastAsia="ru-RU"/>
        </w:rPr>
        <w:t>V. Ответственность Сторон</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132D4D" w:rsidRPr="0033437D" w:rsidRDefault="00132D4D" w:rsidP="00132D4D">
      <w:pPr>
        <w:widowControl w:val="0"/>
        <w:spacing w:after="0" w:line="240" w:lineRule="auto"/>
        <w:ind w:firstLine="709"/>
        <w:jc w:val="center"/>
        <w:rPr>
          <w:rFonts w:ascii="Times New Roman" w:eastAsia="Times New Roman" w:hAnsi="Times New Roman" w:cs="Times New Roman"/>
          <w:b/>
          <w:sz w:val="24"/>
          <w:szCs w:val="24"/>
          <w:lang w:eastAsia="ar-SA"/>
        </w:rPr>
      </w:pPr>
    </w:p>
    <w:p w:rsidR="00132D4D" w:rsidRPr="0033437D" w:rsidRDefault="00132D4D" w:rsidP="00132D4D">
      <w:pPr>
        <w:widowControl w:val="0"/>
        <w:spacing w:after="0" w:line="240" w:lineRule="auto"/>
        <w:ind w:firstLine="709"/>
        <w:jc w:val="center"/>
        <w:rPr>
          <w:rFonts w:ascii="Times New Roman" w:eastAsia="Times New Roman" w:hAnsi="Times New Roman" w:cs="Times New Roman"/>
          <w:b/>
          <w:sz w:val="24"/>
          <w:szCs w:val="24"/>
          <w:lang w:eastAsia="ar-SA"/>
        </w:rPr>
      </w:pPr>
      <w:r w:rsidRPr="0033437D">
        <w:rPr>
          <w:rFonts w:ascii="Times New Roman" w:eastAsia="Times New Roman" w:hAnsi="Times New Roman" w:cs="Times New Roman"/>
          <w:b/>
          <w:sz w:val="24"/>
          <w:szCs w:val="24"/>
          <w:lang w:val="en-US" w:eastAsia="ar-SA"/>
        </w:rPr>
        <w:t>VI</w:t>
      </w:r>
      <w:r w:rsidRPr="0033437D">
        <w:rPr>
          <w:rFonts w:ascii="Times New Roman" w:eastAsia="Times New Roman" w:hAnsi="Times New Roman" w:cs="Times New Roman"/>
          <w:b/>
          <w:sz w:val="24"/>
          <w:szCs w:val="24"/>
          <w:lang w:eastAsia="ar-SA"/>
        </w:rPr>
        <w:t>. Форс-мажор</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3437D">
        <w:rPr>
          <w:rFonts w:ascii="Times New Roman" w:eastAsia="Times New Roman" w:hAnsi="Times New Roman" w:cs="Times New Roman"/>
          <w:sz w:val="24"/>
          <w:szCs w:val="24"/>
          <w:lang w:eastAsia="ar-SA"/>
        </w:rPr>
        <w:t>6.1. 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возникшей после заключения настоящего Соглашения.</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3437D">
        <w:rPr>
          <w:rFonts w:ascii="Times New Roman" w:eastAsia="Times New Roman" w:hAnsi="Times New Roman" w:cs="Times New Roman"/>
          <w:sz w:val="24"/>
          <w:szCs w:val="24"/>
          <w:lang w:eastAsia="ar-SA"/>
        </w:rPr>
        <w:t>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3437D">
        <w:rPr>
          <w:rFonts w:ascii="Times New Roman" w:eastAsia="Times New Roman" w:hAnsi="Times New Roman" w:cs="Times New Roman"/>
          <w:sz w:val="24"/>
          <w:szCs w:val="24"/>
          <w:lang w:eastAsia="ar-SA"/>
        </w:rPr>
        <w:t xml:space="preserve">6.2. В случае наступления обстоятельств непреодолимой силы Сторона, которая в </w:t>
      </w:r>
      <w:proofErr w:type="gramStart"/>
      <w:r w:rsidRPr="0033437D">
        <w:rPr>
          <w:rFonts w:ascii="Times New Roman" w:eastAsia="Times New Roman" w:hAnsi="Times New Roman" w:cs="Times New Roman"/>
          <w:sz w:val="24"/>
          <w:szCs w:val="24"/>
          <w:lang w:eastAsia="ar-SA"/>
        </w:rPr>
        <w:t>результате</w:t>
      </w:r>
      <w:proofErr w:type="gramEnd"/>
      <w:r w:rsidRPr="0033437D">
        <w:rPr>
          <w:rFonts w:ascii="Times New Roman" w:eastAsia="Times New Roman" w:hAnsi="Times New Roman" w:cs="Times New Roman"/>
          <w:sz w:val="24"/>
          <w:szCs w:val="24"/>
          <w:lang w:eastAsia="ar-SA"/>
        </w:rPr>
        <w:t xml:space="preserve"> наступления указанных обстоятельств не в состоянии исполнить обязательства, взятые на себя по настоящему Соглашению, должна в трехдневный срок письменно уведомить об этих обстоятельствах другую Сторону. </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33437D">
        <w:rPr>
          <w:rFonts w:ascii="Times New Roman" w:eastAsia="Times New Roman" w:hAnsi="Times New Roman" w:cs="Times New Roman"/>
          <w:sz w:val="24"/>
          <w:szCs w:val="24"/>
          <w:lang w:eastAsia="ar-SA"/>
        </w:rPr>
        <w:t xml:space="preserve">6.3. В случае, если обстоятельства, указанные в </w:t>
      </w:r>
      <w:proofErr w:type="gramStart"/>
      <w:r w:rsidRPr="0033437D">
        <w:rPr>
          <w:rFonts w:ascii="Times New Roman" w:eastAsia="Times New Roman" w:hAnsi="Times New Roman" w:cs="Times New Roman"/>
          <w:sz w:val="24"/>
          <w:szCs w:val="24"/>
          <w:lang w:eastAsia="ar-SA"/>
        </w:rPr>
        <w:t>пункте</w:t>
      </w:r>
      <w:proofErr w:type="gramEnd"/>
      <w:r w:rsidRPr="0033437D">
        <w:rPr>
          <w:rFonts w:ascii="Times New Roman" w:eastAsia="Times New Roman" w:hAnsi="Times New Roman" w:cs="Times New Roman"/>
          <w:sz w:val="24"/>
          <w:szCs w:val="24"/>
          <w:lang w:eastAsia="ar-SA"/>
        </w:rPr>
        <w:t xml:space="preserve"> 6.1 настоящего Соглашения, длятся более 30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Соглашения.</w:t>
      </w:r>
    </w:p>
    <w:p w:rsidR="00132D4D" w:rsidRPr="0033437D" w:rsidRDefault="00132D4D" w:rsidP="00132D4D">
      <w:pPr>
        <w:widowControl w:val="0"/>
        <w:spacing w:after="0" w:line="240" w:lineRule="auto"/>
        <w:ind w:firstLine="708"/>
        <w:jc w:val="both"/>
        <w:rPr>
          <w:rFonts w:ascii="Times New Roman" w:eastAsia="Times New Roman" w:hAnsi="Times New Roman" w:cs="Times New Roman"/>
          <w:sz w:val="24"/>
          <w:szCs w:val="24"/>
          <w:lang w:eastAsia="ar-SA"/>
        </w:rPr>
      </w:pPr>
      <w:r w:rsidRPr="0033437D">
        <w:rPr>
          <w:rFonts w:ascii="Times New Roman" w:eastAsia="Times New Roman" w:hAnsi="Times New Roman" w:cs="Times New Roman"/>
          <w:sz w:val="24"/>
          <w:szCs w:val="24"/>
          <w:lang w:eastAsia="ar-SA"/>
        </w:rPr>
        <w:t>6.4. Если по мнению Сторон исполнение обязательств может быть продолжено в соответствии с настоящим Соглашением, то Стороны вправе продлить срок исполнения обязательств по настоящему Соглашению путем заключения дополнительного соглашения к настоящему Соглашению.</w:t>
      </w:r>
    </w:p>
    <w:p w:rsidR="00132D4D" w:rsidRPr="0033437D" w:rsidRDefault="00132D4D" w:rsidP="00132D4D">
      <w:pPr>
        <w:widowControl w:val="0"/>
        <w:spacing w:after="0" w:line="240" w:lineRule="auto"/>
        <w:jc w:val="both"/>
        <w:rPr>
          <w:rFonts w:ascii="Times New Roman" w:eastAsia="Times New Roman" w:hAnsi="Times New Roman" w:cs="Times New Roman"/>
          <w:sz w:val="24"/>
          <w:szCs w:val="24"/>
          <w:lang w:eastAsia="ar-SA"/>
        </w:rPr>
      </w:pPr>
    </w:p>
    <w:p w:rsidR="00132D4D" w:rsidRPr="0033437D" w:rsidRDefault="00132D4D" w:rsidP="00132D4D">
      <w:pPr>
        <w:widowControl w:val="0"/>
        <w:autoSpaceDE w:val="0"/>
        <w:autoSpaceDN w:val="0"/>
        <w:adjustRightInd w:val="0"/>
        <w:spacing w:after="0" w:line="240" w:lineRule="auto"/>
        <w:jc w:val="center"/>
        <w:rPr>
          <w:rFonts w:ascii="Times New Roman" w:eastAsia="Times New Roman" w:hAnsi="Times New Roman" w:cs="Times New Roman"/>
          <w:b/>
          <w:bCs/>
          <w:color w:val="26282F"/>
          <w:sz w:val="24"/>
          <w:szCs w:val="24"/>
          <w:lang w:eastAsia="ru-RU"/>
        </w:rPr>
      </w:pPr>
      <w:r w:rsidRPr="0033437D">
        <w:rPr>
          <w:rFonts w:ascii="Times New Roman" w:eastAsia="Times New Roman" w:hAnsi="Times New Roman" w:cs="Times New Roman"/>
          <w:b/>
          <w:bCs/>
          <w:color w:val="26282F"/>
          <w:sz w:val="24"/>
          <w:szCs w:val="24"/>
          <w:lang w:eastAsia="ru-RU"/>
        </w:rPr>
        <w:t>VII. Заключительные положения</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7.2. Настоящее Соглашение вступает в силу с момента его подписания, но не ранее доведения лимитов бюджетных обязательств, указанных в </w:t>
      </w:r>
      <w:hyperlink r:id="rId18" w:anchor="sub_21" w:history="1">
        <w:proofErr w:type="gramStart"/>
        <w:r w:rsidRPr="0033437D">
          <w:rPr>
            <w:rFonts w:ascii="Times New Roman" w:eastAsia="Times New Roman" w:hAnsi="Times New Roman" w:cs="Times New Roman"/>
            <w:bCs/>
            <w:sz w:val="24"/>
            <w:szCs w:val="24"/>
            <w:lang w:eastAsia="ru-RU"/>
          </w:rPr>
          <w:t>пункте</w:t>
        </w:r>
        <w:proofErr w:type="gramEnd"/>
        <w:r w:rsidRPr="0033437D">
          <w:rPr>
            <w:rFonts w:ascii="Times New Roman" w:eastAsia="Times New Roman" w:hAnsi="Times New Roman" w:cs="Times New Roman"/>
            <w:bCs/>
            <w:sz w:val="24"/>
            <w:szCs w:val="24"/>
            <w:lang w:eastAsia="ru-RU"/>
          </w:rPr>
          <w:t xml:space="preserve"> 2.1</w:t>
        </w:r>
      </w:hyperlink>
      <w:r w:rsidRPr="0033437D">
        <w:rPr>
          <w:rFonts w:ascii="Times New Roman" w:eastAsia="Times New Roman" w:hAnsi="Times New Roman" w:cs="Times New Roman"/>
          <w:b/>
          <w:sz w:val="24"/>
          <w:szCs w:val="24"/>
          <w:lang w:eastAsia="ru-RU"/>
        </w:rPr>
        <w:t xml:space="preserve"> </w:t>
      </w:r>
      <w:r w:rsidRPr="0033437D">
        <w:rPr>
          <w:rFonts w:ascii="Times New Roman" w:eastAsia="Times New Roman" w:hAnsi="Times New Roman" w:cs="Times New Roman"/>
          <w:sz w:val="24"/>
          <w:szCs w:val="24"/>
          <w:lang w:eastAsia="ru-RU"/>
        </w:rPr>
        <w:t>настоящего Соглашения, и действует до полного исполнения Сторонами своих обязательств по настоящему Соглашению.</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7.3. Изменение настоящего Соглашения осуществляется по соглашению Сторон и оформляется в </w:t>
      </w:r>
      <w:proofErr w:type="gramStart"/>
      <w:r w:rsidRPr="0033437D">
        <w:rPr>
          <w:rFonts w:ascii="Times New Roman" w:eastAsia="Times New Roman" w:hAnsi="Times New Roman" w:cs="Times New Roman"/>
          <w:sz w:val="24"/>
          <w:szCs w:val="24"/>
          <w:lang w:eastAsia="ru-RU"/>
        </w:rPr>
        <w:t>виде</w:t>
      </w:r>
      <w:proofErr w:type="gramEnd"/>
      <w:r w:rsidRPr="0033437D">
        <w:rPr>
          <w:rFonts w:ascii="Times New Roman" w:eastAsia="Times New Roman" w:hAnsi="Times New Roman" w:cs="Times New Roman"/>
          <w:sz w:val="24"/>
          <w:szCs w:val="24"/>
          <w:lang w:eastAsia="ru-RU"/>
        </w:rPr>
        <w:t xml:space="preserve"> дополнительного соглашения к настоящему Соглашению, которое является неотъемлемой частью настоящего Соглашения.</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7.4. Расторжение настоящего Соглашения возможно в случае:</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а) реорганизации (за исключением реорганизации в форме присоединения к юридическому лицу, являющемуся участником отбора, другого юридического лица) или прекращения деятельности Получателя;</w:t>
      </w:r>
    </w:p>
    <w:p w:rsidR="00132D4D" w:rsidRPr="0033437D" w:rsidRDefault="00132D4D" w:rsidP="00132D4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б)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132D4D" w:rsidRPr="0033437D" w:rsidRDefault="00132D4D" w:rsidP="00132D4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32D4D" w:rsidRPr="0033437D" w:rsidRDefault="00132D4D" w:rsidP="00132D4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33437D">
        <w:rPr>
          <w:rFonts w:ascii="Times New Roman" w:eastAsia="Times New Roman" w:hAnsi="Times New Roman" w:cs="Times New Roman"/>
          <w:b/>
          <w:sz w:val="24"/>
          <w:szCs w:val="24"/>
          <w:lang w:val="en-US" w:eastAsia="ar-SA"/>
        </w:rPr>
        <w:t>VIII</w:t>
      </w:r>
      <w:r w:rsidRPr="0033437D">
        <w:rPr>
          <w:rFonts w:ascii="Times New Roman" w:eastAsia="Times New Roman" w:hAnsi="Times New Roman" w:cs="Times New Roman"/>
          <w:b/>
          <w:sz w:val="24"/>
          <w:szCs w:val="24"/>
          <w:lang w:eastAsia="ar-SA"/>
        </w:rPr>
        <w:t>. Адреса, реквизиты и подписи Сторон</w:t>
      </w:r>
    </w:p>
    <w:p w:rsidR="00132D4D" w:rsidRPr="0033437D" w:rsidRDefault="00132D4D" w:rsidP="00132D4D">
      <w:pPr>
        <w:widowControl w:val="0"/>
        <w:autoSpaceDE w:val="0"/>
        <w:autoSpaceDN w:val="0"/>
        <w:adjustRightInd w:val="0"/>
        <w:spacing w:after="0" w:line="240" w:lineRule="auto"/>
        <w:ind w:firstLine="540"/>
        <w:jc w:val="both"/>
        <w:rPr>
          <w:rFonts w:ascii="Times New Roman" w:eastAsia="Times New Roman" w:hAnsi="Times New Roman" w:cs="Times New Roman"/>
          <w:b/>
          <w:sz w:val="24"/>
          <w:szCs w:val="24"/>
          <w:lang w:eastAsia="ar-SA"/>
        </w:rPr>
      </w:pPr>
    </w:p>
    <w:p w:rsidR="00132D4D" w:rsidRPr="0033437D" w:rsidRDefault="00132D4D" w:rsidP="00132D4D">
      <w:pPr>
        <w:widowControl w:val="0"/>
        <w:spacing w:after="0" w:line="240" w:lineRule="auto"/>
        <w:jc w:val="right"/>
        <w:rPr>
          <w:rFonts w:ascii="Times New Roman" w:eastAsia="Times New Roman" w:hAnsi="Times New Roman" w:cs="Times New Roman"/>
          <w:sz w:val="24"/>
          <w:szCs w:val="24"/>
          <w:lang w:eastAsia="ar-SA"/>
        </w:rPr>
      </w:pPr>
    </w:p>
    <w:p w:rsidR="00132D4D" w:rsidRPr="0033437D" w:rsidRDefault="00132D4D" w:rsidP="00132D4D">
      <w:pPr>
        <w:widowControl w:val="0"/>
        <w:spacing w:after="0" w:line="240" w:lineRule="auto"/>
        <w:jc w:val="right"/>
        <w:rPr>
          <w:rFonts w:ascii="Times New Roman" w:eastAsia="Times New Roman" w:hAnsi="Times New Roman" w:cs="Times New Roman"/>
          <w:sz w:val="24"/>
          <w:szCs w:val="24"/>
          <w:lang w:eastAsia="ar-SA"/>
        </w:rPr>
      </w:pPr>
    </w:p>
    <w:p w:rsidR="00132D4D" w:rsidRPr="0033437D" w:rsidRDefault="00132D4D" w:rsidP="00132D4D">
      <w:pPr>
        <w:widowControl w:val="0"/>
        <w:spacing w:after="0" w:line="240" w:lineRule="auto"/>
        <w:jc w:val="right"/>
        <w:rPr>
          <w:rFonts w:ascii="Times New Roman" w:eastAsia="Times New Roman" w:hAnsi="Times New Roman" w:cs="Times New Roman"/>
          <w:sz w:val="24"/>
          <w:szCs w:val="24"/>
          <w:lang w:eastAsia="ar-SA"/>
        </w:rPr>
      </w:pPr>
    </w:p>
    <w:p w:rsidR="00132D4D" w:rsidRPr="0033437D" w:rsidRDefault="00132D4D" w:rsidP="00132D4D">
      <w:pPr>
        <w:widowControl w:val="0"/>
        <w:spacing w:after="0" w:line="240" w:lineRule="auto"/>
        <w:jc w:val="right"/>
        <w:rPr>
          <w:rFonts w:ascii="Times New Roman" w:eastAsia="Times New Roman" w:hAnsi="Times New Roman" w:cs="Times New Roman"/>
          <w:sz w:val="24"/>
          <w:szCs w:val="24"/>
          <w:lang w:eastAsia="ar-SA"/>
        </w:rPr>
      </w:pPr>
    </w:p>
    <w:p w:rsidR="00132D4D" w:rsidRPr="0033437D" w:rsidRDefault="00132D4D" w:rsidP="00132D4D">
      <w:pPr>
        <w:widowControl w:val="0"/>
        <w:spacing w:after="0" w:line="240" w:lineRule="auto"/>
        <w:jc w:val="right"/>
        <w:rPr>
          <w:rFonts w:ascii="Times New Roman" w:eastAsia="Times New Roman" w:hAnsi="Times New Roman" w:cs="Times New Roman"/>
          <w:sz w:val="24"/>
          <w:szCs w:val="24"/>
          <w:lang w:eastAsia="ar-SA"/>
        </w:rPr>
      </w:pPr>
    </w:p>
    <w:p w:rsidR="00132D4D" w:rsidRPr="0033437D" w:rsidRDefault="00132D4D" w:rsidP="00132D4D">
      <w:pPr>
        <w:widowControl w:val="0"/>
        <w:spacing w:after="0" w:line="240" w:lineRule="auto"/>
        <w:jc w:val="right"/>
        <w:rPr>
          <w:rFonts w:ascii="Times New Roman" w:eastAsia="Times New Roman" w:hAnsi="Times New Roman" w:cs="Times New Roman"/>
          <w:sz w:val="24"/>
          <w:szCs w:val="24"/>
          <w:lang w:eastAsia="ar-SA"/>
        </w:rPr>
      </w:pPr>
    </w:p>
    <w:p w:rsidR="00132D4D" w:rsidRPr="0033437D" w:rsidRDefault="00132D4D" w:rsidP="00132D4D">
      <w:pPr>
        <w:widowControl w:val="0"/>
        <w:spacing w:after="0" w:line="240" w:lineRule="auto"/>
        <w:jc w:val="right"/>
        <w:rPr>
          <w:rFonts w:ascii="Times New Roman" w:eastAsia="Times New Roman" w:hAnsi="Times New Roman" w:cs="Times New Roman"/>
          <w:sz w:val="24"/>
          <w:szCs w:val="24"/>
          <w:lang w:eastAsia="ar-SA"/>
        </w:rPr>
      </w:pPr>
    </w:p>
    <w:p w:rsidR="00132D4D" w:rsidRPr="0033437D" w:rsidRDefault="00132D4D" w:rsidP="00132D4D">
      <w:pPr>
        <w:widowControl w:val="0"/>
        <w:spacing w:after="0" w:line="240" w:lineRule="auto"/>
        <w:jc w:val="right"/>
        <w:rPr>
          <w:rFonts w:ascii="Times New Roman" w:eastAsia="Times New Roman" w:hAnsi="Times New Roman" w:cs="Times New Roman"/>
          <w:sz w:val="24"/>
          <w:szCs w:val="24"/>
          <w:lang w:eastAsia="ar-SA"/>
        </w:rPr>
      </w:pPr>
    </w:p>
    <w:p w:rsidR="00132D4D" w:rsidRPr="0033437D" w:rsidRDefault="00132D4D" w:rsidP="00132D4D">
      <w:pPr>
        <w:widowControl w:val="0"/>
        <w:spacing w:after="0" w:line="240" w:lineRule="auto"/>
        <w:jc w:val="right"/>
        <w:rPr>
          <w:rFonts w:ascii="Times New Roman" w:eastAsia="Times New Roman" w:hAnsi="Times New Roman" w:cs="Times New Roman"/>
          <w:sz w:val="24"/>
          <w:szCs w:val="24"/>
          <w:lang w:eastAsia="ar-SA"/>
        </w:rPr>
      </w:pPr>
    </w:p>
    <w:p w:rsidR="00132D4D" w:rsidRPr="0033437D" w:rsidRDefault="00132D4D" w:rsidP="00132D4D">
      <w:pPr>
        <w:widowControl w:val="0"/>
        <w:spacing w:after="0" w:line="240" w:lineRule="auto"/>
        <w:jc w:val="right"/>
        <w:rPr>
          <w:rFonts w:ascii="Times New Roman" w:eastAsia="Times New Roman" w:hAnsi="Times New Roman" w:cs="Times New Roman"/>
          <w:sz w:val="24"/>
          <w:szCs w:val="24"/>
          <w:lang w:eastAsia="ar-SA"/>
        </w:rPr>
      </w:pPr>
    </w:p>
    <w:p w:rsidR="00132D4D" w:rsidRPr="0033437D" w:rsidRDefault="00132D4D" w:rsidP="00132D4D">
      <w:pPr>
        <w:widowControl w:val="0"/>
        <w:spacing w:after="0" w:line="240" w:lineRule="auto"/>
        <w:jc w:val="right"/>
        <w:rPr>
          <w:rFonts w:ascii="Times New Roman" w:eastAsia="Times New Roman" w:hAnsi="Times New Roman" w:cs="Times New Roman"/>
          <w:sz w:val="24"/>
          <w:szCs w:val="24"/>
          <w:lang w:eastAsia="ar-SA"/>
        </w:rPr>
      </w:pPr>
    </w:p>
    <w:p w:rsidR="00132D4D" w:rsidRPr="0033437D" w:rsidRDefault="00132D4D" w:rsidP="00132D4D">
      <w:pPr>
        <w:widowControl w:val="0"/>
        <w:spacing w:after="0" w:line="240" w:lineRule="auto"/>
        <w:jc w:val="right"/>
        <w:rPr>
          <w:rFonts w:ascii="Times New Roman" w:eastAsia="Times New Roman" w:hAnsi="Times New Roman" w:cs="Times New Roman"/>
          <w:sz w:val="24"/>
          <w:szCs w:val="24"/>
          <w:lang w:eastAsia="ar-SA"/>
        </w:rPr>
      </w:pPr>
    </w:p>
    <w:p w:rsidR="00132D4D" w:rsidRPr="0033437D" w:rsidRDefault="00132D4D" w:rsidP="00132D4D">
      <w:pPr>
        <w:widowControl w:val="0"/>
        <w:spacing w:after="0" w:line="240" w:lineRule="auto"/>
        <w:jc w:val="right"/>
        <w:rPr>
          <w:rFonts w:ascii="Times New Roman" w:eastAsia="Times New Roman" w:hAnsi="Times New Roman" w:cs="Times New Roman"/>
          <w:sz w:val="24"/>
          <w:szCs w:val="24"/>
          <w:lang w:eastAsia="ar-SA"/>
        </w:rPr>
      </w:pPr>
    </w:p>
    <w:p w:rsidR="00132D4D" w:rsidRPr="0033437D" w:rsidRDefault="00132D4D" w:rsidP="00132D4D">
      <w:pPr>
        <w:widowControl w:val="0"/>
        <w:spacing w:after="0" w:line="240" w:lineRule="auto"/>
        <w:jc w:val="right"/>
        <w:rPr>
          <w:rFonts w:ascii="Times New Roman" w:eastAsia="Times New Roman" w:hAnsi="Times New Roman" w:cs="Times New Roman"/>
          <w:sz w:val="24"/>
          <w:szCs w:val="24"/>
          <w:lang w:eastAsia="ar-SA"/>
        </w:rPr>
      </w:pPr>
    </w:p>
    <w:p w:rsidR="00132D4D" w:rsidRPr="0033437D" w:rsidRDefault="00132D4D" w:rsidP="00132D4D">
      <w:pPr>
        <w:widowControl w:val="0"/>
        <w:spacing w:after="0" w:line="240" w:lineRule="auto"/>
        <w:jc w:val="right"/>
        <w:rPr>
          <w:rFonts w:ascii="Times New Roman" w:eastAsia="Times New Roman" w:hAnsi="Times New Roman" w:cs="Times New Roman"/>
          <w:sz w:val="24"/>
          <w:szCs w:val="24"/>
          <w:lang w:eastAsia="ar-SA"/>
        </w:rPr>
      </w:pPr>
    </w:p>
    <w:p w:rsidR="00132D4D" w:rsidRPr="0033437D" w:rsidRDefault="00132D4D" w:rsidP="00132D4D">
      <w:pPr>
        <w:spacing w:after="0" w:line="240" w:lineRule="auto"/>
        <w:rPr>
          <w:rFonts w:ascii="Times New Roman" w:eastAsia="Times New Roman" w:hAnsi="Times New Roman" w:cs="Times New Roman"/>
          <w:color w:val="000000"/>
          <w:sz w:val="24"/>
          <w:szCs w:val="24"/>
          <w:lang w:eastAsia="ru-RU"/>
        </w:rPr>
      </w:pPr>
    </w:p>
    <w:p w:rsidR="00132D4D" w:rsidRPr="009E4E5D" w:rsidRDefault="00132D4D" w:rsidP="00132D4D">
      <w:pPr>
        <w:spacing w:after="0" w:line="240" w:lineRule="auto"/>
        <w:jc w:val="right"/>
        <w:rPr>
          <w:rFonts w:ascii="Times New Roman" w:eastAsia="Times New Roman" w:hAnsi="Times New Roman" w:cs="Times New Roman"/>
          <w:color w:val="000000"/>
          <w:sz w:val="28"/>
          <w:szCs w:val="28"/>
          <w:lang w:eastAsia="ru-RU"/>
        </w:rPr>
        <w:sectPr w:rsidR="00132D4D" w:rsidRPr="009E4E5D" w:rsidSect="001D2E3D">
          <w:headerReference w:type="default" r:id="rId19"/>
          <w:pgSz w:w="11906" w:h="16838"/>
          <w:pgMar w:top="720" w:right="720" w:bottom="568" w:left="720" w:header="709" w:footer="709" w:gutter="0"/>
          <w:cols w:space="708"/>
          <w:docGrid w:linePitch="360"/>
        </w:sectPr>
      </w:pPr>
    </w:p>
    <w:p w:rsidR="00132D4D" w:rsidRPr="009E4E5D" w:rsidRDefault="00132D4D" w:rsidP="00132D4D">
      <w:pPr>
        <w:spacing w:after="0"/>
        <w:jc w:val="right"/>
        <w:rPr>
          <w:rFonts w:ascii="Times New Roman" w:eastAsia="Times New Roman" w:hAnsi="Times New Roman" w:cs="Times New Roman"/>
          <w:sz w:val="18"/>
          <w:szCs w:val="20"/>
        </w:rPr>
      </w:pPr>
      <w:r w:rsidRPr="009E4E5D">
        <w:rPr>
          <w:rFonts w:ascii="Times New Roman" w:eastAsia="Times New Roman" w:hAnsi="Times New Roman" w:cs="Times New Roman"/>
          <w:sz w:val="18"/>
          <w:szCs w:val="20"/>
        </w:rPr>
        <w:t xml:space="preserve">                                                                                                                                                                            Приложение № 1</w:t>
      </w: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rPr>
        <w:t xml:space="preserve">                                                                                                                                                                    к </w:t>
      </w:r>
      <w:r w:rsidRPr="009E4E5D">
        <w:rPr>
          <w:rFonts w:ascii="Times New Roman" w:eastAsia="Times New Roman" w:hAnsi="Times New Roman" w:cs="Times New Roman"/>
          <w:sz w:val="20"/>
          <w:szCs w:val="20"/>
          <w:lang w:eastAsia="ar-SA"/>
        </w:rPr>
        <w:t xml:space="preserve"> Соглашению о предоставлении из бюджета  муниципального </w:t>
      </w: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 xml:space="preserve">   образования  сельского  поселения  село  Ванавара  субсидии в </w:t>
      </w: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порядке возмещения затрат в связи с оказанием</w:t>
      </w: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 xml:space="preserve"> услуг по предоставлению мест для временного проживания </w:t>
      </w:r>
      <w:proofErr w:type="gramStart"/>
      <w:r w:rsidRPr="009E4E5D">
        <w:rPr>
          <w:rFonts w:ascii="Times New Roman" w:eastAsia="Times New Roman" w:hAnsi="Times New Roman" w:cs="Times New Roman"/>
          <w:sz w:val="20"/>
          <w:szCs w:val="20"/>
          <w:lang w:eastAsia="ar-SA"/>
        </w:rPr>
        <w:t>на</w:t>
      </w:r>
      <w:proofErr w:type="gramEnd"/>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 xml:space="preserve"> территории  муниципального образования </w:t>
      </w:r>
    </w:p>
    <w:p w:rsidR="00132D4D" w:rsidRPr="009E4E5D" w:rsidRDefault="00132D4D" w:rsidP="00132D4D">
      <w:pPr>
        <w:widowControl w:val="0"/>
        <w:spacing w:after="0" w:line="240" w:lineRule="auto"/>
        <w:jc w:val="right"/>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 xml:space="preserve"> сельское поселение село Ванавара</w:t>
      </w:r>
    </w:p>
    <w:p w:rsidR="00132D4D" w:rsidRPr="009E4E5D" w:rsidRDefault="00132D4D" w:rsidP="00132D4D">
      <w:pPr>
        <w:tabs>
          <w:tab w:val="left" w:pos="600"/>
        </w:tabs>
        <w:autoSpaceDE w:val="0"/>
        <w:autoSpaceDN w:val="0"/>
        <w:adjustRightInd w:val="0"/>
        <w:spacing w:after="0"/>
        <w:jc w:val="center"/>
        <w:outlineLvl w:val="0"/>
        <w:rPr>
          <w:rFonts w:ascii="Times New Roman" w:eastAsia="Calibri" w:hAnsi="Times New Roman" w:cs="Times New Roman"/>
          <w:b/>
          <w:sz w:val="24"/>
          <w:szCs w:val="24"/>
        </w:rPr>
      </w:pPr>
      <w:r w:rsidRPr="009E4E5D">
        <w:rPr>
          <w:rFonts w:ascii="Times New Roman" w:eastAsia="Calibri" w:hAnsi="Times New Roman" w:cs="Times New Roman"/>
          <w:b/>
          <w:sz w:val="24"/>
          <w:szCs w:val="24"/>
        </w:rPr>
        <w:t>РАСЧЕТ</w:t>
      </w:r>
    </w:p>
    <w:p w:rsidR="00132D4D" w:rsidRPr="009E4E5D" w:rsidRDefault="00132D4D" w:rsidP="00132D4D">
      <w:pPr>
        <w:tabs>
          <w:tab w:val="left" w:pos="600"/>
        </w:tabs>
        <w:autoSpaceDE w:val="0"/>
        <w:autoSpaceDN w:val="0"/>
        <w:adjustRightInd w:val="0"/>
        <w:spacing w:after="0"/>
        <w:ind w:firstLine="720"/>
        <w:jc w:val="center"/>
        <w:outlineLvl w:val="0"/>
        <w:rPr>
          <w:rFonts w:ascii="Times New Roman" w:eastAsia="Calibri" w:hAnsi="Times New Roman" w:cs="Times New Roman"/>
          <w:b/>
          <w:sz w:val="24"/>
          <w:szCs w:val="24"/>
        </w:rPr>
      </w:pPr>
      <w:r w:rsidRPr="009E4E5D">
        <w:rPr>
          <w:rFonts w:ascii="Times New Roman" w:eastAsia="Calibri" w:hAnsi="Times New Roman" w:cs="Times New Roman"/>
          <w:sz w:val="24"/>
          <w:szCs w:val="24"/>
        </w:rPr>
        <w:t xml:space="preserve">         </w:t>
      </w:r>
      <w:r w:rsidRPr="009E4E5D">
        <w:rPr>
          <w:rFonts w:ascii="Times New Roman" w:eastAsia="Calibri" w:hAnsi="Times New Roman" w:cs="Times New Roman"/>
          <w:b/>
          <w:sz w:val="24"/>
          <w:szCs w:val="24"/>
        </w:rPr>
        <w:t>н</w:t>
      </w:r>
      <w:r w:rsidRPr="009E4E5D">
        <w:rPr>
          <w:rFonts w:ascii="Times New Roman" w:eastAsia="Times New Roman" w:hAnsi="Times New Roman" w:cs="Times New Roman"/>
          <w:b/>
          <w:color w:val="000000"/>
          <w:sz w:val="24"/>
          <w:szCs w:val="24"/>
          <w:lang w:eastAsia="ru-RU"/>
        </w:rPr>
        <w:t>а предоставление субсидии</w:t>
      </w:r>
      <w:r w:rsidRPr="009E4E5D">
        <w:rPr>
          <w:rFonts w:ascii="Times New Roman" w:eastAsia="Calibri" w:hAnsi="Times New Roman" w:cs="Times New Roman"/>
          <w:b/>
          <w:sz w:val="24"/>
          <w:szCs w:val="24"/>
        </w:rPr>
        <w:t xml:space="preserve"> и суммы субсидии на возмещение  затрат  за  оказание  услуг  по предоставлению мест временного  проживания на территории  сельского поселения село Ванавара</w:t>
      </w: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97"/>
      </w:tblGrid>
      <w:tr w:rsidR="00132D4D" w:rsidRPr="009E4E5D" w:rsidTr="001D2E3D">
        <w:trPr>
          <w:trHeight w:val="1990"/>
        </w:trPr>
        <w:tc>
          <w:tcPr>
            <w:tcW w:w="15397" w:type="dxa"/>
            <w:tcBorders>
              <w:bottom w:val="single" w:sz="4" w:space="0" w:color="auto"/>
            </w:tcBorders>
          </w:tcPr>
          <w:p w:rsidR="00132D4D" w:rsidRPr="009E4E5D" w:rsidRDefault="00132D4D" w:rsidP="001D2E3D">
            <w:pPr>
              <w:jc w:val="center"/>
              <w:rPr>
                <w:rFonts w:eastAsiaTheme="minorEastAsia"/>
                <w:b/>
              </w:rPr>
            </w:pPr>
            <w:r w:rsidRPr="009E4E5D">
              <w:rPr>
                <w:rFonts w:eastAsiaTheme="minorEastAsia"/>
                <w:b/>
              </w:rPr>
              <w:t>за ____________________ 202___ год</w:t>
            </w:r>
          </w:p>
          <w:p w:rsidR="00132D4D" w:rsidRPr="009E4E5D" w:rsidRDefault="00132D4D" w:rsidP="001D2E3D">
            <w:pPr>
              <w:tabs>
                <w:tab w:val="left" w:pos="567"/>
              </w:tabs>
              <w:ind w:firstLine="284"/>
              <w:jc w:val="right"/>
            </w:pPr>
            <w:r w:rsidRPr="009E4E5D">
              <w:t xml:space="preserve">                                                                    </w:t>
            </w:r>
          </w:p>
          <w:tbl>
            <w:tblPr>
              <w:tblStyle w:val="a5"/>
              <w:tblW w:w="15172" w:type="dxa"/>
              <w:tblLayout w:type="fixed"/>
              <w:tblLook w:val="04A0" w:firstRow="1" w:lastRow="0" w:firstColumn="1" w:lastColumn="0" w:noHBand="0" w:noVBand="1"/>
            </w:tblPr>
            <w:tblGrid>
              <w:gridCol w:w="487"/>
              <w:gridCol w:w="729"/>
              <w:gridCol w:w="797"/>
              <w:gridCol w:w="486"/>
              <w:gridCol w:w="729"/>
              <w:gridCol w:w="797"/>
              <w:gridCol w:w="1006"/>
              <w:gridCol w:w="797"/>
              <w:gridCol w:w="628"/>
              <w:gridCol w:w="729"/>
              <w:gridCol w:w="797"/>
              <w:gridCol w:w="562"/>
              <w:gridCol w:w="729"/>
              <w:gridCol w:w="797"/>
              <w:gridCol w:w="938"/>
              <w:gridCol w:w="611"/>
              <w:gridCol w:w="794"/>
              <w:gridCol w:w="703"/>
              <w:gridCol w:w="694"/>
              <w:gridCol w:w="1362"/>
            </w:tblGrid>
            <w:tr w:rsidR="00132D4D" w:rsidRPr="009E4E5D" w:rsidTr="001D2E3D">
              <w:trPr>
                <w:trHeight w:val="413"/>
              </w:trPr>
              <w:tc>
                <w:tcPr>
                  <w:tcW w:w="11008" w:type="dxa"/>
                  <w:gridSpan w:val="15"/>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Коммунальные услуги</w:t>
                  </w:r>
                </w:p>
              </w:tc>
              <w:tc>
                <w:tcPr>
                  <w:tcW w:w="1405" w:type="dxa"/>
                  <w:gridSpan w:val="2"/>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Выручка предприятия</w:t>
                  </w:r>
                </w:p>
              </w:tc>
              <w:tc>
                <w:tcPr>
                  <w:tcW w:w="1397" w:type="dxa"/>
                  <w:gridSpan w:val="2"/>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Подакцизные товары</w:t>
                  </w:r>
                </w:p>
              </w:tc>
              <w:tc>
                <w:tcPr>
                  <w:tcW w:w="1362" w:type="dxa"/>
                  <w:vMerge w:val="restart"/>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Сумма расходов к возмещению, руб.</w:t>
                  </w:r>
                </w:p>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(гр.15- гр.19)</w:t>
                  </w:r>
                </w:p>
              </w:tc>
            </w:tr>
            <w:tr w:rsidR="00132D4D" w:rsidRPr="009E4E5D" w:rsidTr="001D2E3D">
              <w:trPr>
                <w:trHeight w:val="218"/>
              </w:trPr>
              <w:tc>
                <w:tcPr>
                  <w:tcW w:w="2013" w:type="dxa"/>
                  <w:gridSpan w:val="3"/>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Холодная вода</w:t>
                  </w:r>
                </w:p>
              </w:tc>
              <w:tc>
                <w:tcPr>
                  <w:tcW w:w="2012" w:type="dxa"/>
                  <w:gridSpan w:val="3"/>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Горячая вода</w:t>
                  </w:r>
                </w:p>
              </w:tc>
              <w:tc>
                <w:tcPr>
                  <w:tcW w:w="1006" w:type="dxa"/>
                  <w:vMerge w:val="restart"/>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Поставка питьевой воды, сумма, руб.</w:t>
                  </w:r>
                </w:p>
              </w:tc>
              <w:tc>
                <w:tcPr>
                  <w:tcW w:w="797" w:type="dxa"/>
                  <w:vMerge w:val="restart"/>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Вывоз ЖБО, сумма, руб.</w:t>
                  </w:r>
                </w:p>
              </w:tc>
              <w:tc>
                <w:tcPr>
                  <w:tcW w:w="2154" w:type="dxa"/>
                  <w:gridSpan w:val="3"/>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Отопление</w:t>
                  </w:r>
                </w:p>
              </w:tc>
              <w:tc>
                <w:tcPr>
                  <w:tcW w:w="2088" w:type="dxa"/>
                  <w:gridSpan w:val="3"/>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Электроэнергия</w:t>
                  </w:r>
                </w:p>
              </w:tc>
              <w:tc>
                <w:tcPr>
                  <w:tcW w:w="938" w:type="dxa"/>
                  <w:vMerge w:val="restart"/>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ИТОГО, руб.</w:t>
                  </w:r>
                </w:p>
              </w:tc>
              <w:tc>
                <w:tcPr>
                  <w:tcW w:w="611" w:type="dxa"/>
                  <w:vMerge w:val="restart"/>
                  <w:textDirection w:val="btLr"/>
                  <w:vAlign w:val="center"/>
                </w:tcPr>
                <w:p w:rsidR="00132D4D" w:rsidRPr="009E4E5D" w:rsidRDefault="00132D4D" w:rsidP="001D2E3D">
                  <w:pPr>
                    <w:widowControl w:val="0"/>
                    <w:ind w:left="113" w:right="113"/>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всего, руб.</w:t>
                  </w:r>
                </w:p>
              </w:tc>
              <w:tc>
                <w:tcPr>
                  <w:tcW w:w="794" w:type="dxa"/>
                  <w:vMerge w:val="restart"/>
                  <w:textDirection w:val="btLr"/>
                  <w:vAlign w:val="center"/>
                </w:tcPr>
                <w:p w:rsidR="00132D4D" w:rsidRPr="009E4E5D" w:rsidRDefault="00132D4D" w:rsidP="001D2E3D">
                  <w:pPr>
                    <w:widowControl w:val="0"/>
                    <w:ind w:left="113" w:right="113"/>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 xml:space="preserve">в </w:t>
                  </w:r>
                  <w:proofErr w:type="spellStart"/>
                  <w:r w:rsidRPr="009E4E5D">
                    <w:rPr>
                      <w:rFonts w:ascii="Times New Roman" w:eastAsia="Times New Roman" w:hAnsi="Times New Roman" w:cs="Times New Roman"/>
                      <w:sz w:val="20"/>
                      <w:szCs w:val="20"/>
                      <w:lang w:eastAsia="ar-SA"/>
                    </w:rPr>
                    <w:t>т.ч</w:t>
                  </w:r>
                  <w:proofErr w:type="spellEnd"/>
                  <w:r w:rsidRPr="009E4E5D">
                    <w:rPr>
                      <w:rFonts w:ascii="Times New Roman" w:eastAsia="Times New Roman" w:hAnsi="Times New Roman" w:cs="Times New Roman"/>
                      <w:sz w:val="20"/>
                      <w:szCs w:val="20"/>
                      <w:lang w:eastAsia="ar-SA"/>
                    </w:rPr>
                    <w:t>. подакцизные товары</w:t>
                  </w:r>
                </w:p>
              </w:tc>
              <w:tc>
                <w:tcPr>
                  <w:tcW w:w="703" w:type="dxa"/>
                  <w:vMerge w:val="restart"/>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w:t>
                  </w:r>
                </w:p>
              </w:tc>
              <w:tc>
                <w:tcPr>
                  <w:tcW w:w="694" w:type="dxa"/>
                  <w:vMerge w:val="restart"/>
                  <w:textDirection w:val="btLr"/>
                  <w:vAlign w:val="center"/>
                </w:tcPr>
                <w:p w:rsidR="00132D4D" w:rsidRPr="009E4E5D" w:rsidRDefault="00132D4D" w:rsidP="001D2E3D">
                  <w:pPr>
                    <w:widowControl w:val="0"/>
                    <w:ind w:left="113" w:right="113"/>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сумма, руб. (гр.15 х гр.18)</w:t>
                  </w:r>
                </w:p>
              </w:tc>
              <w:tc>
                <w:tcPr>
                  <w:tcW w:w="1362" w:type="dxa"/>
                  <w:vMerge/>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r>
            <w:tr w:rsidR="00132D4D" w:rsidRPr="009E4E5D" w:rsidTr="001D2E3D">
              <w:trPr>
                <w:trHeight w:val="693"/>
              </w:trPr>
              <w:tc>
                <w:tcPr>
                  <w:tcW w:w="487"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м3</w:t>
                  </w:r>
                </w:p>
              </w:tc>
              <w:tc>
                <w:tcPr>
                  <w:tcW w:w="729"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тариф</w:t>
                  </w:r>
                </w:p>
              </w:tc>
              <w:tc>
                <w:tcPr>
                  <w:tcW w:w="797"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сумма, руб.</w:t>
                  </w:r>
                </w:p>
              </w:tc>
              <w:tc>
                <w:tcPr>
                  <w:tcW w:w="486"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м3</w:t>
                  </w:r>
                </w:p>
              </w:tc>
              <w:tc>
                <w:tcPr>
                  <w:tcW w:w="729"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тариф</w:t>
                  </w:r>
                </w:p>
              </w:tc>
              <w:tc>
                <w:tcPr>
                  <w:tcW w:w="797"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сумма, руб.</w:t>
                  </w:r>
                </w:p>
              </w:tc>
              <w:tc>
                <w:tcPr>
                  <w:tcW w:w="1006" w:type="dxa"/>
                  <w:vMerge/>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97" w:type="dxa"/>
                  <w:vMerge/>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628"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proofErr w:type="spellStart"/>
                  <w:r w:rsidRPr="009E4E5D">
                    <w:rPr>
                      <w:rFonts w:ascii="Times New Roman" w:eastAsia="Times New Roman" w:hAnsi="Times New Roman" w:cs="Times New Roman"/>
                      <w:sz w:val="20"/>
                      <w:szCs w:val="20"/>
                      <w:lang w:eastAsia="ar-SA"/>
                    </w:rPr>
                    <w:t>гКал</w:t>
                  </w:r>
                  <w:proofErr w:type="spellEnd"/>
                </w:p>
              </w:tc>
              <w:tc>
                <w:tcPr>
                  <w:tcW w:w="729"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тариф</w:t>
                  </w:r>
                </w:p>
              </w:tc>
              <w:tc>
                <w:tcPr>
                  <w:tcW w:w="797"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сумма, руб.</w:t>
                  </w:r>
                </w:p>
              </w:tc>
              <w:tc>
                <w:tcPr>
                  <w:tcW w:w="562"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кВт</w:t>
                  </w:r>
                </w:p>
              </w:tc>
              <w:tc>
                <w:tcPr>
                  <w:tcW w:w="729"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тариф</w:t>
                  </w:r>
                </w:p>
              </w:tc>
              <w:tc>
                <w:tcPr>
                  <w:tcW w:w="797" w:type="dxa"/>
                  <w:vAlign w:val="center"/>
                </w:tcPr>
                <w:p w:rsidR="00132D4D" w:rsidRPr="009E4E5D" w:rsidRDefault="00132D4D" w:rsidP="001D2E3D">
                  <w:pPr>
                    <w:widowControl w:val="0"/>
                    <w:jc w:val="center"/>
                    <w:rPr>
                      <w:rFonts w:ascii="Times New Roman" w:eastAsia="Times New Roman" w:hAnsi="Times New Roman" w:cs="Times New Roman"/>
                      <w:sz w:val="20"/>
                      <w:szCs w:val="20"/>
                      <w:lang w:eastAsia="ar-SA"/>
                    </w:rPr>
                  </w:pPr>
                  <w:r w:rsidRPr="009E4E5D">
                    <w:rPr>
                      <w:rFonts w:ascii="Times New Roman" w:eastAsia="Times New Roman" w:hAnsi="Times New Roman" w:cs="Times New Roman"/>
                      <w:sz w:val="20"/>
                      <w:szCs w:val="20"/>
                      <w:lang w:eastAsia="ar-SA"/>
                    </w:rPr>
                    <w:t>сумма, руб.</w:t>
                  </w:r>
                </w:p>
              </w:tc>
              <w:tc>
                <w:tcPr>
                  <w:tcW w:w="938" w:type="dxa"/>
                  <w:vMerge/>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611" w:type="dxa"/>
                  <w:vMerge/>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94" w:type="dxa"/>
                  <w:vMerge/>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03" w:type="dxa"/>
                  <w:vMerge/>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694" w:type="dxa"/>
                  <w:vMerge/>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1362" w:type="dxa"/>
                  <w:vMerge/>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r>
            <w:tr w:rsidR="00132D4D" w:rsidRPr="009E4E5D" w:rsidTr="001D2E3D">
              <w:trPr>
                <w:trHeight w:val="172"/>
              </w:trPr>
              <w:tc>
                <w:tcPr>
                  <w:tcW w:w="487"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w:t>
                  </w:r>
                </w:p>
              </w:tc>
              <w:tc>
                <w:tcPr>
                  <w:tcW w:w="729"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2</w:t>
                  </w:r>
                </w:p>
              </w:tc>
              <w:tc>
                <w:tcPr>
                  <w:tcW w:w="797"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3</w:t>
                  </w:r>
                </w:p>
              </w:tc>
              <w:tc>
                <w:tcPr>
                  <w:tcW w:w="486"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4</w:t>
                  </w:r>
                </w:p>
              </w:tc>
              <w:tc>
                <w:tcPr>
                  <w:tcW w:w="729"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5</w:t>
                  </w:r>
                </w:p>
              </w:tc>
              <w:tc>
                <w:tcPr>
                  <w:tcW w:w="797"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6</w:t>
                  </w:r>
                </w:p>
              </w:tc>
              <w:tc>
                <w:tcPr>
                  <w:tcW w:w="1006"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7</w:t>
                  </w:r>
                </w:p>
              </w:tc>
              <w:tc>
                <w:tcPr>
                  <w:tcW w:w="797"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8</w:t>
                  </w:r>
                </w:p>
              </w:tc>
              <w:tc>
                <w:tcPr>
                  <w:tcW w:w="628"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9</w:t>
                  </w:r>
                </w:p>
              </w:tc>
              <w:tc>
                <w:tcPr>
                  <w:tcW w:w="729"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10</w:t>
                  </w:r>
                </w:p>
              </w:tc>
              <w:tc>
                <w:tcPr>
                  <w:tcW w:w="797"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11</w:t>
                  </w:r>
                </w:p>
              </w:tc>
              <w:tc>
                <w:tcPr>
                  <w:tcW w:w="562"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12</w:t>
                  </w:r>
                </w:p>
              </w:tc>
              <w:tc>
                <w:tcPr>
                  <w:tcW w:w="729"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13</w:t>
                  </w:r>
                </w:p>
              </w:tc>
              <w:tc>
                <w:tcPr>
                  <w:tcW w:w="797"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14</w:t>
                  </w:r>
                </w:p>
              </w:tc>
              <w:tc>
                <w:tcPr>
                  <w:tcW w:w="938"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15</w:t>
                  </w:r>
                </w:p>
              </w:tc>
              <w:tc>
                <w:tcPr>
                  <w:tcW w:w="611"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16</w:t>
                  </w:r>
                </w:p>
              </w:tc>
              <w:tc>
                <w:tcPr>
                  <w:tcW w:w="794"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17</w:t>
                  </w:r>
                </w:p>
              </w:tc>
              <w:tc>
                <w:tcPr>
                  <w:tcW w:w="703"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18</w:t>
                  </w:r>
                </w:p>
              </w:tc>
              <w:tc>
                <w:tcPr>
                  <w:tcW w:w="694"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19</w:t>
                  </w:r>
                </w:p>
              </w:tc>
              <w:tc>
                <w:tcPr>
                  <w:tcW w:w="1362" w:type="dxa"/>
                </w:tcPr>
                <w:p w:rsidR="00132D4D" w:rsidRPr="009E4E5D" w:rsidRDefault="00132D4D" w:rsidP="001D2E3D">
                  <w:pPr>
                    <w:widowControl w:val="0"/>
                    <w:jc w:val="center"/>
                    <w:rPr>
                      <w:rFonts w:ascii="Times New Roman" w:eastAsia="Times New Roman" w:hAnsi="Times New Roman" w:cs="Times New Roman"/>
                      <w:sz w:val="16"/>
                      <w:szCs w:val="16"/>
                      <w:lang w:eastAsia="ar-SA"/>
                    </w:rPr>
                  </w:pPr>
                  <w:r w:rsidRPr="009E4E5D">
                    <w:rPr>
                      <w:rFonts w:ascii="Times New Roman" w:eastAsia="Times New Roman" w:hAnsi="Times New Roman" w:cs="Times New Roman"/>
                      <w:sz w:val="16"/>
                      <w:szCs w:val="16"/>
                      <w:lang w:eastAsia="ar-SA"/>
                    </w:rPr>
                    <w:t>20</w:t>
                  </w:r>
                </w:p>
              </w:tc>
            </w:tr>
            <w:tr w:rsidR="00132D4D" w:rsidRPr="009E4E5D" w:rsidTr="001D2E3D">
              <w:trPr>
                <w:trHeight w:val="206"/>
              </w:trPr>
              <w:tc>
                <w:tcPr>
                  <w:tcW w:w="487"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29"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486"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29"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1006"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628"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29"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562"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29"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97"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938"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611"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94"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703"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694"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c>
                <w:tcPr>
                  <w:tcW w:w="1362" w:type="dxa"/>
                </w:tcPr>
                <w:p w:rsidR="00132D4D" w:rsidRPr="009E4E5D" w:rsidRDefault="00132D4D" w:rsidP="001D2E3D">
                  <w:pPr>
                    <w:widowControl w:val="0"/>
                    <w:jc w:val="center"/>
                    <w:rPr>
                      <w:rFonts w:ascii="Times New Roman" w:eastAsia="Times New Roman" w:hAnsi="Times New Roman" w:cs="Times New Roman"/>
                      <w:sz w:val="20"/>
                      <w:szCs w:val="20"/>
                      <w:lang w:eastAsia="ar-SA"/>
                    </w:rPr>
                  </w:pPr>
                </w:p>
              </w:tc>
            </w:tr>
          </w:tbl>
          <w:p w:rsidR="00132D4D" w:rsidRPr="009E4E5D" w:rsidRDefault="00132D4D" w:rsidP="001D2E3D">
            <w:pPr>
              <w:widowControl w:val="0"/>
              <w:jc w:val="center"/>
              <w:rPr>
                <w:b/>
                <w:sz w:val="24"/>
                <w:szCs w:val="24"/>
                <w:lang w:eastAsia="ar-SA"/>
              </w:rPr>
            </w:pPr>
          </w:p>
          <w:tbl>
            <w:tblPr>
              <w:tblW w:w="7381" w:type="dxa"/>
              <w:tblLayout w:type="fixed"/>
              <w:tblLook w:val="04A0" w:firstRow="1" w:lastRow="0" w:firstColumn="1" w:lastColumn="0" w:noHBand="0" w:noVBand="1"/>
            </w:tblPr>
            <w:tblGrid>
              <w:gridCol w:w="2043"/>
              <w:gridCol w:w="280"/>
              <w:gridCol w:w="1120"/>
              <w:gridCol w:w="279"/>
              <w:gridCol w:w="282"/>
              <w:gridCol w:w="2078"/>
              <w:gridCol w:w="1299"/>
            </w:tblGrid>
            <w:tr w:rsidR="00132D4D" w:rsidRPr="009E4E5D" w:rsidTr="001D2E3D">
              <w:trPr>
                <w:trHeight w:val="470"/>
              </w:trPr>
              <w:tc>
                <w:tcPr>
                  <w:tcW w:w="2043"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r w:rsidRPr="009E4E5D">
                    <w:rPr>
                      <w:rFonts w:ascii="Times New Roman" w:eastAsia="Times New Roman" w:hAnsi="Times New Roman" w:cs="Times New Roman"/>
                      <w:color w:val="000000"/>
                      <w:lang w:eastAsia="ar-SA"/>
                    </w:rPr>
                    <w:t>Руководитель</w:t>
                  </w:r>
                </w:p>
              </w:tc>
              <w:tc>
                <w:tcPr>
                  <w:tcW w:w="280"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120" w:type="dxa"/>
                  <w:tcBorders>
                    <w:top w:val="nil"/>
                    <w:left w:val="nil"/>
                    <w:bottom w:val="single" w:sz="4" w:space="0" w:color="auto"/>
                    <w:right w:val="nil"/>
                  </w:tcBorders>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7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2" w:type="dxa"/>
                </w:tcPr>
                <w:p w:rsidR="00132D4D" w:rsidRPr="009E4E5D" w:rsidRDefault="00132D4D" w:rsidP="001D2E3D">
                  <w:pPr>
                    <w:widowControl w:val="0"/>
                    <w:spacing w:after="0" w:line="240" w:lineRule="auto"/>
                    <w:jc w:val="right"/>
                    <w:rPr>
                      <w:rFonts w:ascii="Times New Roman" w:eastAsia="Times New Roman" w:hAnsi="Times New Roman" w:cs="Times New Roman"/>
                      <w:color w:val="000000"/>
                      <w:lang w:eastAsia="ar-SA"/>
                    </w:rPr>
                  </w:pPr>
                </w:p>
              </w:tc>
              <w:tc>
                <w:tcPr>
                  <w:tcW w:w="2078" w:type="dxa"/>
                  <w:tcBorders>
                    <w:top w:val="nil"/>
                    <w:left w:val="nil"/>
                    <w:bottom w:val="single" w:sz="4" w:space="0" w:color="auto"/>
                    <w:right w:val="nil"/>
                  </w:tcBorders>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29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9E4E5D" w:rsidTr="001D2E3D">
              <w:trPr>
                <w:trHeight w:val="447"/>
              </w:trPr>
              <w:tc>
                <w:tcPr>
                  <w:tcW w:w="2043"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120" w:type="dxa"/>
                  <w:tcBorders>
                    <w:top w:val="single" w:sz="4" w:space="0" w:color="auto"/>
                    <w:left w:val="nil"/>
                    <w:bottom w:val="nil"/>
                    <w:right w:val="nil"/>
                  </w:tcBorders>
                  <w:hideMark/>
                </w:tcPr>
                <w:p w:rsidR="00132D4D" w:rsidRPr="009E4E5D"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9E4E5D">
                    <w:rPr>
                      <w:rFonts w:ascii="Times New Roman" w:eastAsia="Times New Roman" w:hAnsi="Times New Roman" w:cs="Times New Roman"/>
                      <w:color w:val="000000"/>
                      <w:vertAlign w:val="superscript"/>
                      <w:lang w:eastAsia="ar-SA"/>
                    </w:rPr>
                    <w:t>(ПОДПИСЬ)</w:t>
                  </w:r>
                </w:p>
              </w:tc>
              <w:tc>
                <w:tcPr>
                  <w:tcW w:w="27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2"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078" w:type="dxa"/>
                  <w:tcBorders>
                    <w:top w:val="single" w:sz="4" w:space="0" w:color="auto"/>
                    <w:left w:val="nil"/>
                    <w:bottom w:val="nil"/>
                    <w:right w:val="nil"/>
                  </w:tcBorders>
                  <w:hideMark/>
                </w:tcPr>
                <w:p w:rsidR="00132D4D" w:rsidRPr="009E4E5D"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9E4E5D">
                    <w:rPr>
                      <w:rFonts w:ascii="Times New Roman" w:eastAsia="Times New Roman" w:hAnsi="Times New Roman" w:cs="Times New Roman"/>
                      <w:color w:val="000000"/>
                      <w:vertAlign w:val="superscript"/>
                      <w:lang w:eastAsia="ar-SA"/>
                    </w:rPr>
                    <w:t>(РАСШИФРОВКА ПОДПИСИ)</w:t>
                  </w:r>
                </w:p>
              </w:tc>
              <w:tc>
                <w:tcPr>
                  <w:tcW w:w="129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9E4E5D" w:rsidTr="001D2E3D">
              <w:trPr>
                <w:trHeight w:val="229"/>
              </w:trPr>
              <w:tc>
                <w:tcPr>
                  <w:tcW w:w="2043"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120"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7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2"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078"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29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9E4E5D" w:rsidTr="001D2E3D">
              <w:trPr>
                <w:trHeight w:val="241"/>
              </w:trPr>
              <w:tc>
                <w:tcPr>
                  <w:tcW w:w="2043" w:type="dxa"/>
                  <w:hideMark/>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r w:rsidRPr="009E4E5D">
                    <w:rPr>
                      <w:rFonts w:ascii="Times New Roman" w:eastAsia="Times New Roman" w:hAnsi="Times New Roman" w:cs="Times New Roman"/>
                      <w:color w:val="000000"/>
                      <w:lang w:eastAsia="ar-SA"/>
                    </w:rPr>
                    <w:t>Главный бухгалтер</w:t>
                  </w:r>
                </w:p>
              </w:tc>
              <w:tc>
                <w:tcPr>
                  <w:tcW w:w="280"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120" w:type="dxa"/>
                  <w:tcBorders>
                    <w:top w:val="nil"/>
                    <w:left w:val="nil"/>
                    <w:bottom w:val="single" w:sz="4" w:space="0" w:color="auto"/>
                    <w:right w:val="nil"/>
                  </w:tcBorders>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7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2" w:type="dxa"/>
                  <w:hideMark/>
                </w:tcPr>
                <w:p w:rsidR="00132D4D" w:rsidRPr="009E4E5D" w:rsidRDefault="00132D4D" w:rsidP="001D2E3D">
                  <w:pPr>
                    <w:widowControl w:val="0"/>
                    <w:spacing w:after="0" w:line="240" w:lineRule="auto"/>
                    <w:jc w:val="right"/>
                    <w:rPr>
                      <w:rFonts w:ascii="Times New Roman" w:eastAsia="Times New Roman" w:hAnsi="Times New Roman" w:cs="Times New Roman"/>
                      <w:color w:val="000000"/>
                      <w:lang w:eastAsia="ar-SA"/>
                    </w:rPr>
                  </w:pPr>
                  <w:r w:rsidRPr="009E4E5D">
                    <w:rPr>
                      <w:rFonts w:ascii="Times New Roman" w:eastAsia="Times New Roman" w:hAnsi="Times New Roman" w:cs="Times New Roman"/>
                      <w:color w:val="000000"/>
                      <w:lang w:eastAsia="ar-SA"/>
                    </w:rPr>
                    <w:t>/</w:t>
                  </w:r>
                </w:p>
              </w:tc>
              <w:tc>
                <w:tcPr>
                  <w:tcW w:w="2078" w:type="dxa"/>
                  <w:tcBorders>
                    <w:top w:val="nil"/>
                    <w:left w:val="nil"/>
                    <w:bottom w:val="single" w:sz="4" w:space="0" w:color="auto"/>
                    <w:right w:val="nil"/>
                  </w:tcBorders>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299" w:type="dxa"/>
                  <w:hideMark/>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r w:rsidRPr="009E4E5D">
                    <w:rPr>
                      <w:rFonts w:ascii="Times New Roman" w:eastAsia="Times New Roman" w:hAnsi="Times New Roman" w:cs="Times New Roman"/>
                      <w:color w:val="000000"/>
                      <w:lang w:eastAsia="ar-SA"/>
                    </w:rPr>
                    <w:t>/</w:t>
                  </w:r>
                </w:p>
              </w:tc>
            </w:tr>
            <w:tr w:rsidR="00132D4D" w:rsidRPr="009E4E5D" w:rsidTr="001D2E3D">
              <w:trPr>
                <w:trHeight w:val="447"/>
              </w:trPr>
              <w:tc>
                <w:tcPr>
                  <w:tcW w:w="2043"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120" w:type="dxa"/>
                  <w:tcBorders>
                    <w:top w:val="single" w:sz="4" w:space="0" w:color="auto"/>
                    <w:left w:val="nil"/>
                    <w:bottom w:val="nil"/>
                    <w:right w:val="nil"/>
                  </w:tcBorders>
                  <w:hideMark/>
                </w:tcPr>
                <w:p w:rsidR="00132D4D" w:rsidRPr="009E4E5D"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9E4E5D">
                    <w:rPr>
                      <w:rFonts w:ascii="Times New Roman" w:eastAsia="Times New Roman" w:hAnsi="Times New Roman" w:cs="Times New Roman"/>
                      <w:color w:val="000000"/>
                      <w:vertAlign w:val="superscript"/>
                      <w:lang w:eastAsia="ar-SA"/>
                    </w:rPr>
                    <w:t>(ПОДПИСЬ)</w:t>
                  </w:r>
                </w:p>
              </w:tc>
              <w:tc>
                <w:tcPr>
                  <w:tcW w:w="27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2"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078" w:type="dxa"/>
                  <w:tcBorders>
                    <w:top w:val="single" w:sz="4" w:space="0" w:color="auto"/>
                    <w:left w:val="nil"/>
                    <w:bottom w:val="nil"/>
                    <w:right w:val="nil"/>
                  </w:tcBorders>
                  <w:hideMark/>
                </w:tcPr>
                <w:p w:rsidR="00132D4D" w:rsidRPr="009E4E5D" w:rsidRDefault="00132D4D" w:rsidP="001D2E3D">
                  <w:pPr>
                    <w:widowControl w:val="0"/>
                    <w:spacing w:after="0" w:line="240" w:lineRule="auto"/>
                    <w:jc w:val="center"/>
                    <w:rPr>
                      <w:rFonts w:ascii="Times New Roman" w:eastAsia="Times New Roman" w:hAnsi="Times New Roman" w:cs="Times New Roman"/>
                      <w:color w:val="000000"/>
                      <w:vertAlign w:val="superscript"/>
                      <w:lang w:eastAsia="ar-SA"/>
                    </w:rPr>
                  </w:pPr>
                  <w:r w:rsidRPr="009E4E5D">
                    <w:rPr>
                      <w:rFonts w:ascii="Times New Roman" w:eastAsia="Times New Roman" w:hAnsi="Times New Roman" w:cs="Times New Roman"/>
                      <w:color w:val="000000"/>
                      <w:vertAlign w:val="superscript"/>
                      <w:lang w:eastAsia="ar-SA"/>
                    </w:rPr>
                    <w:t>(РАСШИФРОВКА ПОДПИСИ)</w:t>
                  </w:r>
                </w:p>
              </w:tc>
              <w:tc>
                <w:tcPr>
                  <w:tcW w:w="129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r>
            <w:tr w:rsidR="00132D4D" w:rsidRPr="009E4E5D" w:rsidTr="001D2E3D">
              <w:trPr>
                <w:trHeight w:val="229"/>
              </w:trPr>
              <w:tc>
                <w:tcPr>
                  <w:tcW w:w="2043"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0"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120"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7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82"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2078"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c>
                <w:tcPr>
                  <w:tcW w:w="1299" w:type="dxa"/>
                </w:tcPr>
                <w:p w:rsidR="00132D4D" w:rsidRPr="009E4E5D" w:rsidRDefault="00132D4D" w:rsidP="001D2E3D">
                  <w:pPr>
                    <w:widowControl w:val="0"/>
                    <w:spacing w:after="0" w:line="240" w:lineRule="auto"/>
                    <w:rPr>
                      <w:rFonts w:ascii="Times New Roman" w:eastAsia="Times New Roman" w:hAnsi="Times New Roman" w:cs="Times New Roman"/>
                      <w:color w:val="000000"/>
                      <w:lang w:eastAsia="ar-SA"/>
                    </w:rPr>
                  </w:pPr>
                </w:p>
              </w:tc>
            </w:tr>
          </w:tbl>
          <w:p w:rsidR="00132D4D" w:rsidRPr="009E4E5D" w:rsidRDefault="00132D4D" w:rsidP="001D2E3D">
            <w:pPr>
              <w:tabs>
                <w:tab w:val="left" w:pos="4545"/>
              </w:tabs>
              <w:rPr>
                <w:rFonts w:eastAsiaTheme="minorEastAsia"/>
              </w:rPr>
            </w:pPr>
          </w:p>
        </w:tc>
      </w:tr>
    </w:tbl>
    <w:p w:rsidR="00132D4D" w:rsidRPr="009E4E5D" w:rsidRDefault="00132D4D" w:rsidP="00132D4D">
      <w:pPr>
        <w:widowControl w:val="0"/>
        <w:tabs>
          <w:tab w:val="left" w:pos="6015"/>
        </w:tabs>
        <w:spacing w:after="0" w:line="240" w:lineRule="auto"/>
        <w:rPr>
          <w:rFonts w:ascii="Times New Roman" w:eastAsia="Times New Roman" w:hAnsi="Times New Roman" w:cs="Times New Roman"/>
          <w:sz w:val="28"/>
          <w:szCs w:val="28"/>
          <w:lang w:eastAsia="ar-SA"/>
        </w:rPr>
        <w:sectPr w:rsidR="00132D4D" w:rsidRPr="009E4E5D" w:rsidSect="001D2E3D">
          <w:pgSz w:w="16838" w:h="11906" w:orient="landscape"/>
          <w:pgMar w:top="851" w:right="284" w:bottom="284" w:left="1134" w:header="709" w:footer="709" w:gutter="0"/>
          <w:cols w:space="708"/>
          <w:docGrid w:linePitch="360"/>
        </w:sectPr>
      </w:pPr>
    </w:p>
    <w:p w:rsidR="00132D4D" w:rsidRPr="009E4E5D" w:rsidRDefault="00132D4D" w:rsidP="00132D4D">
      <w:pPr>
        <w:widowControl w:val="0"/>
        <w:spacing w:after="0" w:line="240" w:lineRule="auto"/>
        <w:ind w:left="5103"/>
        <w:jc w:val="both"/>
        <w:rPr>
          <w:rFonts w:ascii="Times New Roman" w:eastAsia="Times New Roman" w:hAnsi="Times New Roman" w:cs="Times New Roman"/>
          <w:sz w:val="18"/>
          <w:szCs w:val="20"/>
        </w:rPr>
      </w:pPr>
      <w:r w:rsidRPr="009E4E5D">
        <w:rPr>
          <w:rFonts w:ascii="Times New Roman" w:eastAsia="Times New Roman" w:hAnsi="Times New Roman" w:cs="Times New Roman"/>
          <w:sz w:val="18"/>
          <w:szCs w:val="20"/>
        </w:rPr>
        <w:t xml:space="preserve">                                 </w:t>
      </w:r>
    </w:p>
    <w:p w:rsidR="00132D4D" w:rsidRPr="009E4E5D" w:rsidRDefault="00132D4D" w:rsidP="00132D4D">
      <w:pPr>
        <w:spacing w:after="0" w:line="240" w:lineRule="auto"/>
        <w:rPr>
          <w:rFonts w:ascii="Times New Roman" w:eastAsiaTheme="minorEastAsia" w:hAnsi="Times New Roman" w:cs="Times New Roman"/>
          <w:sz w:val="20"/>
          <w:szCs w:val="20"/>
        </w:rPr>
      </w:pPr>
      <w:r w:rsidRPr="009E4E5D">
        <w:rPr>
          <w:rFonts w:ascii="Times New Roman" w:eastAsiaTheme="minorEastAsia" w:hAnsi="Times New Roman" w:cs="Times New Roman"/>
          <w:sz w:val="20"/>
          <w:szCs w:val="20"/>
        </w:rPr>
        <w:t xml:space="preserve">                                                                                                   Приложение № 2</w:t>
      </w:r>
    </w:p>
    <w:p w:rsidR="00132D4D" w:rsidRPr="009E4E5D" w:rsidRDefault="00132D4D" w:rsidP="00132D4D">
      <w:pPr>
        <w:spacing w:line="240" w:lineRule="auto"/>
        <w:ind w:left="4962"/>
        <w:jc w:val="both"/>
        <w:rPr>
          <w:rFonts w:ascii="Times New Roman" w:eastAsiaTheme="minorEastAsia" w:hAnsi="Times New Roman" w:cs="Times New Roman"/>
          <w:sz w:val="20"/>
          <w:szCs w:val="20"/>
          <w:lang w:eastAsia="ar-SA"/>
        </w:rPr>
      </w:pPr>
      <w:r w:rsidRPr="009E4E5D">
        <w:rPr>
          <w:rFonts w:ascii="Times New Roman" w:eastAsiaTheme="minorEastAsia" w:hAnsi="Times New Roman" w:cs="Times New Roman"/>
          <w:sz w:val="20"/>
          <w:szCs w:val="20"/>
        </w:rPr>
        <w:t xml:space="preserve">к </w:t>
      </w:r>
      <w:r w:rsidRPr="009E4E5D">
        <w:rPr>
          <w:rFonts w:ascii="Times New Roman" w:eastAsiaTheme="minorEastAsia" w:hAnsi="Times New Roman" w:cs="Times New Roman"/>
          <w:sz w:val="20"/>
          <w:szCs w:val="20"/>
          <w:lang w:eastAsia="ar-SA"/>
        </w:rPr>
        <w:t xml:space="preserve">Соглашению </w:t>
      </w:r>
      <w:r w:rsidRPr="009E4E5D">
        <w:rPr>
          <w:rFonts w:ascii="Times New Roman" w:eastAsia="Times New Roman" w:hAnsi="Times New Roman" w:cs="Times New Roman"/>
          <w:sz w:val="20"/>
          <w:szCs w:val="20"/>
          <w:lang w:eastAsia="ar-SA"/>
        </w:rPr>
        <w:t xml:space="preserve">о предоставлении из бюджета муниципального образования сельского поселения село Ванавара субсидии в порядке возмещения затрат  в связи с оказанием услуг по предоставлению мест для временного проживания на территории  муниципального образования  сельское поселение село Ванавара </w:t>
      </w:r>
    </w:p>
    <w:p w:rsidR="00132D4D" w:rsidRPr="009E4E5D" w:rsidRDefault="00132D4D" w:rsidP="00132D4D">
      <w:pPr>
        <w:autoSpaceDE w:val="0"/>
        <w:autoSpaceDN w:val="0"/>
        <w:adjustRightInd w:val="0"/>
        <w:spacing w:after="0" w:line="240" w:lineRule="auto"/>
        <w:ind w:left="4962"/>
        <w:jc w:val="both"/>
        <w:rPr>
          <w:rFonts w:ascii="Times New Roman" w:eastAsia="Calibri" w:hAnsi="Times New Roman" w:cs="Times New Roman"/>
          <w:sz w:val="20"/>
          <w:szCs w:val="20"/>
          <w:lang w:eastAsia="ru-RU"/>
        </w:rPr>
      </w:pPr>
    </w:p>
    <w:p w:rsidR="00132D4D" w:rsidRPr="009E4E5D" w:rsidRDefault="00132D4D" w:rsidP="00132D4D">
      <w:pPr>
        <w:autoSpaceDE w:val="0"/>
        <w:autoSpaceDN w:val="0"/>
        <w:adjustRightInd w:val="0"/>
        <w:spacing w:after="0" w:line="240" w:lineRule="auto"/>
        <w:jc w:val="center"/>
        <w:rPr>
          <w:rFonts w:ascii="Times New Roman" w:eastAsia="Calibri" w:hAnsi="Times New Roman" w:cs="Times New Roman"/>
          <w:b/>
          <w:sz w:val="24"/>
          <w:szCs w:val="24"/>
        </w:rPr>
      </w:pPr>
      <w:bookmarkStart w:id="2" w:name="Par2276"/>
      <w:bookmarkEnd w:id="2"/>
      <w:r w:rsidRPr="009E4E5D">
        <w:rPr>
          <w:rFonts w:ascii="Times New Roman" w:eastAsia="Calibri" w:hAnsi="Times New Roman" w:cs="Times New Roman"/>
          <w:b/>
          <w:sz w:val="24"/>
          <w:szCs w:val="24"/>
        </w:rPr>
        <w:t>Отчет</w:t>
      </w:r>
    </w:p>
    <w:p w:rsidR="00132D4D" w:rsidRPr="009E4E5D" w:rsidRDefault="00132D4D" w:rsidP="00132D4D">
      <w:pPr>
        <w:autoSpaceDE w:val="0"/>
        <w:autoSpaceDN w:val="0"/>
        <w:adjustRightInd w:val="0"/>
        <w:spacing w:after="0" w:line="240" w:lineRule="auto"/>
        <w:jc w:val="center"/>
        <w:rPr>
          <w:rFonts w:ascii="Times New Roman" w:eastAsia="Calibri" w:hAnsi="Times New Roman" w:cs="Times New Roman"/>
          <w:b/>
          <w:sz w:val="24"/>
          <w:szCs w:val="24"/>
        </w:rPr>
      </w:pPr>
      <w:r w:rsidRPr="009E4E5D">
        <w:rPr>
          <w:rFonts w:ascii="Times New Roman" w:eastAsia="Calibri" w:hAnsi="Times New Roman" w:cs="Times New Roman"/>
          <w:b/>
          <w:sz w:val="24"/>
          <w:szCs w:val="24"/>
        </w:rPr>
        <w:t xml:space="preserve"> об осуществлении расходов,  источником финансового обеспечения которых является субсидия, в 20__ году</w:t>
      </w:r>
    </w:p>
    <w:p w:rsidR="00132D4D" w:rsidRPr="009E4E5D" w:rsidRDefault="00132D4D" w:rsidP="00132D4D">
      <w:pPr>
        <w:autoSpaceDE w:val="0"/>
        <w:autoSpaceDN w:val="0"/>
        <w:adjustRightInd w:val="0"/>
        <w:spacing w:after="0" w:line="240" w:lineRule="auto"/>
        <w:jc w:val="center"/>
        <w:rPr>
          <w:rFonts w:ascii="Times New Roman" w:eastAsia="Calibri" w:hAnsi="Times New Roman" w:cs="Times New Roman"/>
          <w:sz w:val="24"/>
          <w:szCs w:val="24"/>
        </w:rPr>
      </w:pPr>
      <w:r w:rsidRPr="009E4E5D">
        <w:rPr>
          <w:rFonts w:ascii="Times New Roman" w:eastAsia="Calibri" w:hAnsi="Times New Roman" w:cs="Times New Roman"/>
          <w:sz w:val="24"/>
          <w:szCs w:val="24"/>
        </w:rPr>
        <w:t>___________________________________________</w:t>
      </w:r>
    </w:p>
    <w:p w:rsidR="00132D4D" w:rsidRPr="009E4E5D" w:rsidRDefault="00132D4D" w:rsidP="00132D4D">
      <w:pPr>
        <w:autoSpaceDE w:val="0"/>
        <w:autoSpaceDN w:val="0"/>
        <w:adjustRightInd w:val="0"/>
        <w:spacing w:after="0" w:line="240" w:lineRule="auto"/>
        <w:jc w:val="center"/>
        <w:rPr>
          <w:rFonts w:ascii="Times New Roman" w:eastAsia="Calibri" w:hAnsi="Times New Roman" w:cs="Times New Roman"/>
          <w:sz w:val="20"/>
          <w:szCs w:val="20"/>
        </w:rPr>
      </w:pPr>
      <w:r w:rsidRPr="009E4E5D">
        <w:rPr>
          <w:rFonts w:ascii="Times New Roman" w:eastAsia="Calibri" w:hAnsi="Times New Roman" w:cs="Times New Roman"/>
          <w:sz w:val="20"/>
          <w:szCs w:val="20"/>
        </w:rPr>
        <w:t>(получатель субсидии)</w:t>
      </w:r>
    </w:p>
    <w:p w:rsidR="00132D4D" w:rsidRPr="009E4E5D" w:rsidRDefault="00132D4D" w:rsidP="00132D4D">
      <w:pPr>
        <w:autoSpaceDE w:val="0"/>
        <w:autoSpaceDN w:val="0"/>
        <w:adjustRightInd w:val="0"/>
        <w:spacing w:after="0" w:line="240" w:lineRule="auto"/>
        <w:jc w:val="both"/>
        <w:rPr>
          <w:rFonts w:ascii="Times New Roman" w:eastAsia="Calibri" w:hAnsi="Times New Roman" w:cs="Times New Roman"/>
          <w:sz w:val="20"/>
          <w:szCs w:val="20"/>
          <w:lang w:eastAsia="ru-RU"/>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610"/>
        <w:gridCol w:w="2792"/>
        <w:gridCol w:w="1276"/>
        <w:gridCol w:w="1346"/>
        <w:gridCol w:w="2059"/>
        <w:gridCol w:w="1556"/>
      </w:tblGrid>
      <w:tr w:rsidR="00132D4D" w:rsidRPr="009E4E5D" w:rsidTr="001D2E3D">
        <w:tc>
          <w:tcPr>
            <w:tcW w:w="610"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 xml:space="preserve">№ </w:t>
            </w:r>
            <w:proofErr w:type="gramStart"/>
            <w:r w:rsidRPr="009E4E5D">
              <w:rPr>
                <w:rFonts w:ascii="Times New Roman" w:eastAsia="Calibri" w:hAnsi="Times New Roman" w:cs="Times New Roman"/>
                <w:sz w:val="24"/>
                <w:szCs w:val="24"/>
                <w:lang w:eastAsia="ru-RU"/>
              </w:rPr>
              <w:t>п</w:t>
            </w:r>
            <w:proofErr w:type="gramEnd"/>
            <w:r w:rsidRPr="009E4E5D">
              <w:rPr>
                <w:rFonts w:ascii="Times New Roman" w:eastAsia="Calibri" w:hAnsi="Times New Roman" w:cs="Times New Roman"/>
                <w:sz w:val="24"/>
                <w:szCs w:val="24"/>
                <w:lang w:eastAsia="ru-RU"/>
              </w:rPr>
              <w:t>/п</w:t>
            </w:r>
          </w:p>
        </w:tc>
        <w:tc>
          <w:tcPr>
            <w:tcW w:w="2792"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 xml:space="preserve">Направление расходования средств субсидии </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Поступило субсидии руб.</w:t>
            </w:r>
          </w:p>
        </w:tc>
        <w:tc>
          <w:tcPr>
            <w:tcW w:w="134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Потрачено, руб.</w:t>
            </w:r>
          </w:p>
        </w:tc>
        <w:tc>
          <w:tcPr>
            <w:tcW w:w="2059"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Остаток неиспользованных средств, руб.</w:t>
            </w:r>
          </w:p>
        </w:tc>
        <w:tc>
          <w:tcPr>
            <w:tcW w:w="155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Пояснения причины наличия остатка, руб.</w:t>
            </w:r>
          </w:p>
        </w:tc>
      </w:tr>
      <w:tr w:rsidR="00132D4D" w:rsidRPr="009E4E5D" w:rsidTr="001D2E3D">
        <w:tc>
          <w:tcPr>
            <w:tcW w:w="610"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1</w:t>
            </w:r>
          </w:p>
        </w:tc>
        <w:tc>
          <w:tcPr>
            <w:tcW w:w="2792"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3</w:t>
            </w:r>
          </w:p>
        </w:tc>
        <w:tc>
          <w:tcPr>
            <w:tcW w:w="134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4</w:t>
            </w:r>
          </w:p>
        </w:tc>
        <w:tc>
          <w:tcPr>
            <w:tcW w:w="2059"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5</w:t>
            </w:r>
          </w:p>
        </w:tc>
        <w:tc>
          <w:tcPr>
            <w:tcW w:w="155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6</w:t>
            </w:r>
          </w:p>
        </w:tc>
      </w:tr>
      <w:tr w:rsidR="00132D4D" w:rsidRPr="009E4E5D" w:rsidTr="001D2E3D">
        <w:tc>
          <w:tcPr>
            <w:tcW w:w="610"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1</w:t>
            </w:r>
          </w:p>
        </w:tc>
        <w:tc>
          <w:tcPr>
            <w:tcW w:w="2792"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34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r>
      <w:tr w:rsidR="00132D4D" w:rsidRPr="009E4E5D" w:rsidTr="001D2E3D">
        <w:tc>
          <w:tcPr>
            <w:tcW w:w="610"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2</w:t>
            </w:r>
          </w:p>
        </w:tc>
        <w:tc>
          <w:tcPr>
            <w:tcW w:w="2792"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34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r>
      <w:tr w:rsidR="00132D4D" w:rsidRPr="009E4E5D" w:rsidTr="001D2E3D">
        <w:tc>
          <w:tcPr>
            <w:tcW w:w="610"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3</w:t>
            </w:r>
          </w:p>
        </w:tc>
        <w:tc>
          <w:tcPr>
            <w:tcW w:w="2792"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34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r>
      <w:tr w:rsidR="00132D4D" w:rsidRPr="009E4E5D" w:rsidTr="001D2E3D">
        <w:tc>
          <w:tcPr>
            <w:tcW w:w="610"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2792"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r w:rsidRPr="009E4E5D">
              <w:rPr>
                <w:rFonts w:ascii="Times New Roman" w:eastAsia="Calibri" w:hAnsi="Times New Roman" w:cs="Times New Roman"/>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34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Mar>
              <w:top w:w="0" w:type="dxa"/>
              <w:bottom w:w="0" w:type="dxa"/>
            </w:tcMar>
          </w:tcPr>
          <w:p w:rsidR="00132D4D" w:rsidRPr="009E4E5D" w:rsidRDefault="00132D4D" w:rsidP="001D2E3D">
            <w:pPr>
              <w:autoSpaceDE w:val="0"/>
              <w:autoSpaceDN w:val="0"/>
              <w:adjustRightInd w:val="0"/>
              <w:spacing w:after="0" w:line="240" w:lineRule="auto"/>
              <w:rPr>
                <w:rFonts w:ascii="Times New Roman" w:eastAsia="Calibri" w:hAnsi="Times New Roman" w:cs="Times New Roman"/>
                <w:sz w:val="24"/>
                <w:szCs w:val="24"/>
                <w:lang w:eastAsia="ru-RU"/>
              </w:rPr>
            </w:pPr>
          </w:p>
        </w:tc>
      </w:tr>
    </w:tbl>
    <w:p w:rsidR="00132D4D" w:rsidRPr="009E4E5D" w:rsidRDefault="00132D4D" w:rsidP="00132D4D">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132D4D" w:rsidRPr="009E4E5D" w:rsidRDefault="00132D4D" w:rsidP="00132D4D">
      <w:pPr>
        <w:autoSpaceDE w:val="0"/>
        <w:autoSpaceDN w:val="0"/>
        <w:adjustRightInd w:val="0"/>
        <w:spacing w:after="0" w:line="240" w:lineRule="auto"/>
        <w:jc w:val="both"/>
        <w:rPr>
          <w:rFonts w:ascii="Times New Roman" w:eastAsia="Calibri" w:hAnsi="Times New Roman" w:cs="Times New Roman"/>
          <w:sz w:val="20"/>
          <w:szCs w:val="20"/>
          <w:lang w:eastAsia="ru-RU"/>
        </w:rPr>
      </w:pPr>
    </w:p>
    <w:tbl>
      <w:tblPr>
        <w:tblStyle w:val="361"/>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284"/>
        <w:gridCol w:w="1134"/>
        <w:gridCol w:w="283"/>
        <w:gridCol w:w="284"/>
        <w:gridCol w:w="2126"/>
        <w:gridCol w:w="283"/>
      </w:tblGrid>
      <w:tr w:rsidR="00132D4D" w:rsidRPr="009E4E5D" w:rsidTr="001D2E3D">
        <w:tc>
          <w:tcPr>
            <w:tcW w:w="2774" w:type="dxa"/>
          </w:tcPr>
          <w:p w:rsidR="00132D4D" w:rsidRPr="009E4E5D" w:rsidRDefault="00132D4D" w:rsidP="001D2E3D">
            <w:pPr>
              <w:rPr>
                <w:rFonts w:eastAsiaTheme="minorEastAsia"/>
                <w:color w:val="000000"/>
              </w:rPr>
            </w:pPr>
            <w:r w:rsidRPr="009E4E5D">
              <w:rPr>
                <w:rFonts w:eastAsiaTheme="minorEastAsia"/>
                <w:color w:val="000000"/>
              </w:rPr>
              <w:t>Руководитель</w:t>
            </w:r>
          </w:p>
        </w:tc>
        <w:tc>
          <w:tcPr>
            <w:tcW w:w="284" w:type="dxa"/>
          </w:tcPr>
          <w:p w:rsidR="00132D4D" w:rsidRPr="009E4E5D" w:rsidRDefault="00132D4D" w:rsidP="001D2E3D">
            <w:pPr>
              <w:rPr>
                <w:rFonts w:eastAsiaTheme="minorEastAsia"/>
                <w:color w:val="000000"/>
              </w:rPr>
            </w:pPr>
          </w:p>
        </w:tc>
        <w:tc>
          <w:tcPr>
            <w:tcW w:w="1134" w:type="dxa"/>
            <w:tcBorders>
              <w:bottom w:val="single" w:sz="4" w:space="0" w:color="auto"/>
            </w:tcBorders>
          </w:tcPr>
          <w:p w:rsidR="00132D4D" w:rsidRPr="009E4E5D" w:rsidRDefault="00132D4D" w:rsidP="001D2E3D">
            <w:pPr>
              <w:rPr>
                <w:rFonts w:eastAsiaTheme="minorEastAsia"/>
                <w:color w:val="000000"/>
              </w:rPr>
            </w:pPr>
          </w:p>
        </w:tc>
        <w:tc>
          <w:tcPr>
            <w:tcW w:w="283" w:type="dxa"/>
          </w:tcPr>
          <w:p w:rsidR="00132D4D" w:rsidRPr="009E4E5D" w:rsidRDefault="00132D4D" w:rsidP="001D2E3D">
            <w:pPr>
              <w:rPr>
                <w:rFonts w:eastAsiaTheme="minorEastAsia"/>
                <w:color w:val="000000"/>
              </w:rPr>
            </w:pPr>
          </w:p>
        </w:tc>
        <w:tc>
          <w:tcPr>
            <w:tcW w:w="284" w:type="dxa"/>
          </w:tcPr>
          <w:p w:rsidR="00132D4D" w:rsidRPr="009E4E5D" w:rsidRDefault="00132D4D" w:rsidP="001D2E3D">
            <w:pPr>
              <w:jc w:val="right"/>
              <w:rPr>
                <w:rFonts w:eastAsiaTheme="minorEastAsia"/>
                <w:color w:val="000000"/>
              </w:rPr>
            </w:pPr>
            <w:r w:rsidRPr="009E4E5D">
              <w:rPr>
                <w:rFonts w:eastAsiaTheme="minorEastAsia"/>
                <w:color w:val="000000"/>
              </w:rPr>
              <w:t>/</w:t>
            </w:r>
          </w:p>
        </w:tc>
        <w:tc>
          <w:tcPr>
            <w:tcW w:w="2126" w:type="dxa"/>
            <w:tcBorders>
              <w:bottom w:val="single" w:sz="4" w:space="0" w:color="auto"/>
            </w:tcBorders>
          </w:tcPr>
          <w:p w:rsidR="00132D4D" w:rsidRPr="009E4E5D" w:rsidRDefault="00132D4D" w:rsidP="001D2E3D">
            <w:pPr>
              <w:rPr>
                <w:rFonts w:eastAsiaTheme="minorEastAsia"/>
                <w:color w:val="000000"/>
              </w:rPr>
            </w:pPr>
          </w:p>
        </w:tc>
        <w:tc>
          <w:tcPr>
            <w:tcW w:w="283" w:type="dxa"/>
          </w:tcPr>
          <w:p w:rsidR="00132D4D" w:rsidRPr="009E4E5D" w:rsidRDefault="00132D4D" w:rsidP="001D2E3D">
            <w:pPr>
              <w:rPr>
                <w:rFonts w:eastAsiaTheme="minorEastAsia"/>
                <w:color w:val="000000"/>
              </w:rPr>
            </w:pPr>
            <w:r w:rsidRPr="009E4E5D">
              <w:rPr>
                <w:rFonts w:eastAsiaTheme="minorEastAsia"/>
                <w:color w:val="000000"/>
              </w:rPr>
              <w:t>/</w:t>
            </w:r>
          </w:p>
        </w:tc>
      </w:tr>
      <w:tr w:rsidR="00132D4D" w:rsidRPr="009E4E5D" w:rsidTr="001D2E3D">
        <w:tc>
          <w:tcPr>
            <w:tcW w:w="2774" w:type="dxa"/>
          </w:tcPr>
          <w:p w:rsidR="00132D4D" w:rsidRPr="009E4E5D" w:rsidRDefault="00132D4D" w:rsidP="001D2E3D">
            <w:pPr>
              <w:rPr>
                <w:rFonts w:eastAsiaTheme="minorEastAsia"/>
                <w:color w:val="000000"/>
                <w:sz w:val="16"/>
              </w:rPr>
            </w:pPr>
          </w:p>
        </w:tc>
        <w:tc>
          <w:tcPr>
            <w:tcW w:w="284" w:type="dxa"/>
          </w:tcPr>
          <w:p w:rsidR="00132D4D" w:rsidRPr="009E4E5D" w:rsidRDefault="00132D4D" w:rsidP="001D2E3D">
            <w:pPr>
              <w:rPr>
                <w:rFonts w:eastAsiaTheme="minorEastAsia"/>
                <w:color w:val="000000"/>
              </w:rPr>
            </w:pPr>
          </w:p>
        </w:tc>
        <w:tc>
          <w:tcPr>
            <w:tcW w:w="1134" w:type="dxa"/>
            <w:tcBorders>
              <w:top w:val="single" w:sz="4" w:space="0" w:color="auto"/>
            </w:tcBorders>
          </w:tcPr>
          <w:p w:rsidR="00132D4D" w:rsidRPr="009E4E5D" w:rsidRDefault="00132D4D" w:rsidP="001D2E3D">
            <w:pPr>
              <w:rPr>
                <w:rFonts w:eastAsiaTheme="minorEastAsia"/>
                <w:color w:val="000000"/>
                <w:vertAlign w:val="superscript"/>
              </w:rPr>
            </w:pPr>
            <w:r w:rsidRPr="009E4E5D">
              <w:rPr>
                <w:rFonts w:eastAsiaTheme="minorEastAsia"/>
                <w:color w:val="000000"/>
                <w:vertAlign w:val="superscript"/>
              </w:rPr>
              <w:t>(ПОДПИСЬ)</w:t>
            </w:r>
          </w:p>
        </w:tc>
        <w:tc>
          <w:tcPr>
            <w:tcW w:w="283" w:type="dxa"/>
          </w:tcPr>
          <w:p w:rsidR="00132D4D" w:rsidRPr="009E4E5D" w:rsidRDefault="00132D4D" w:rsidP="001D2E3D">
            <w:pPr>
              <w:rPr>
                <w:rFonts w:eastAsiaTheme="minorEastAsia"/>
                <w:color w:val="000000"/>
              </w:rPr>
            </w:pPr>
          </w:p>
        </w:tc>
        <w:tc>
          <w:tcPr>
            <w:tcW w:w="284" w:type="dxa"/>
          </w:tcPr>
          <w:p w:rsidR="00132D4D" w:rsidRPr="009E4E5D" w:rsidRDefault="00132D4D" w:rsidP="001D2E3D">
            <w:pPr>
              <w:rPr>
                <w:rFonts w:eastAsiaTheme="minorEastAsia"/>
                <w:color w:val="000000"/>
              </w:rPr>
            </w:pPr>
          </w:p>
        </w:tc>
        <w:tc>
          <w:tcPr>
            <w:tcW w:w="2126" w:type="dxa"/>
            <w:tcBorders>
              <w:top w:val="single" w:sz="4" w:space="0" w:color="auto"/>
            </w:tcBorders>
          </w:tcPr>
          <w:p w:rsidR="00132D4D" w:rsidRPr="009E4E5D" w:rsidRDefault="00132D4D" w:rsidP="001D2E3D">
            <w:pPr>
              <w:rPr>
                <w:rFonts w:eastAsiaTheme="minorEastAsia"/>
                <w:color w:val="000000"/>
                <w:vertAlign w:val="superscript"/>
              </w:rPr>
            </w:pPr>
            <w:r w:rsidRPr="009E4E5D">
              <w:rPr>
                <w:rFonts w:eastAsiaTheme="minorEastAsia"/>
                <w:color w:val="000000"/>
                <w:vertAlign w:val="superscript"/>
              </w:rPr>
              <w:t>(РАСШИФРОВКА ПОДПИСИ)</w:t>
            </w:r>
          </w:p>
        </w:tc>
        <w:tc>
          <w:tcPr>
            <w:tcW w:w="283" w:type="dxa"/>
          </w:tcPr>
          <w:p w:rsidR="00132D4D" w:rsidRPr="009E4E5D" w:rsidRDefault="00132D4D" w:rsidP="001D2E3D">
            <w:pPr>
              <w:rPr>
                <w:rFonts w:eastAsiaTheme="minorEastAsia"/>
                <w:color w:val="000000"/>
              </w:rPr>
            </w:pPr>
          </w:p>
        </w:tc>
      </w:tr>
      <w:tr w:rsidR="00132D4D" w:rsidRPr="009E4E5D" w:rsidTr="001D2E3D">
        <w:tc>
          <w:tcPr>
            <w:tcW w:w="2774" w:type="dxa"/>
          </w:tcPr>
          <w:p w:rsidR="00132D4D" w:rsidRPr="009E4E5D" w:rsidRDefault="00132D4D" w:rsidP="001D2E3D">
            <w:pPr>
              <w:rPr>
                <w:rFonts w:eastAsiaTheme="minorEastAsia"/>
                <w:color w:val="000000"/>
                <w:sz w:val="16"/>
              </w:rPr>
            </w:pPr>
          </w:p>
        </w:tc>
        <w:tc>
          <w:tcPr>
            <w:tcW w:w="284" w:type="dxa"/>
          </w:tcPr>
          <w:p w:rsidR="00132D4D" w:rsidRPr="009E4E5D" w:rsidRDefault="00132D4D" w:rsidP="001D2E3D">
            <w:pPr>
              <w:rPr>
                <w:rFonts w:eastAsiaTheme="minorEastAsia"/>
                <w:color w:val="000000"/>
                <w:sz w:val="16"/>
              </w:rPr>
            </w:pPr>
          </w:p>
        </w:tc>
        <w:tc>
          <w:tcPr>
            <w:tcW w:w="1134" w:type="dxa"/>
          </w:tcPr>
          <w:p w:rsidR="00132D4D" w:rsidRPr="009E4E5D" w:rsidRDefault="00132D4D" w:rsidP="001D2E3D">
            <w:pPr>
              <w:rPr>
                <w:rFonts w:eastAsiaTheme="minorEastAsia"/>
                <w:color w:val="000000"/>
                <w:sz w:val="16"/>
              </w:rPr>
            </w:pPr>
          </w:p>
        </w:tc>
        <w:tc>
          <w:tcPr>
            <w:tcW w:w="283" w:type="dxa"/>
          </w:tcPr>
          <w:p w:rsidR="00132D4D" w:rsidRPr="009E4E5D" w:rsidRDefault="00132D4D" w:rsidP="001D2E3D">
            <w:pPr>
              <w:rPr>
                <w:rFonts w:eastAsiaTheme="minorEastAsia"/>
                <w:color w:val="000000"/>
                <w:sz w:val="16"/>
              </w:rPr>
            </w:pPr>
          </w:p>
        </w:tc>
        <w:tc>
          <w:tcPr>
            <w:tcW w:w="284" w:type="dxa"/>
          </w:tcPr>
          <w:p w:rsidR="00132D4D" w:rsidRPr="009E4E5D" w:rsidRDefault="00132D4D" w:rsidP="001D2E3D">
            <w:pPr>
              <w:rPr>
                <w:rFonts w:eastAsiaTheme="minorEastAsia"/>
                <w:color w:val="000000"/>
                <w:sz w:val="16"/>
              </w:rPr>
            </w:pPr>
          </w:p>
        </w:tc>
        <w:tc>
          <w:tcPr>
            <w:tcW w:w="2126" w:type="dxa"/>
          </w:tcPr>
          <w:p w:rsidR="00132D4D" w:rsidRPr="009E4E5D" w:rsidRDefault="00132D4D" w:rsidP="001D2E3D">
            <w:pPr>
              <w:rPr>
                <w:rFonts w:eastAsiaTheme="minorEastAsia"/>
                <w:color w:val="000000"/>
                <w:sz w:val="16"/>
              </w:rPr>
            </w:pPr>
          </w:p>
        </w:tc>
        <w:tc>
          <w:tcPr>
            <w:tcW w:w="283" w:type="dxa"/>
          </w:tcPr>
          <w:p w:rsidR="00132D4D" w:rsidRPr="009E4E5D" w:rsidRDefault="00132D4D" w:rsidP="001D2E3D">
            <w:pPr>
              <w:rPr>
                <w:rFonts w:eastAsiaTheme="minorEastAsia"/>
                <w:color w:val="000000"/>
                <w:sz w:val="16"/>
              </w:rPr>
            </w:pPr>
          </w:p>
        </w:tc>
      </w:tr>
      <w:tr w:rsidR="00132D4D" w:rsidRPr="009E4E5D" w:rsidTr="001D2E3D">
        <w:tc>
          <w:tcPr>
            <w:tcW w:w="2774" w:type="dxa"/>
          </w:tcPr>
          <w:p w:rsidR="00132D4D" w:rsidRPr="009E4E5D" w:rsidRDefault="00132D4D" w:rsidP="001D2E3D">
            <w:pPr>
              <w:rPr>
                <w:rFonts w:eastAsiaTheme="minorEastAsia"/>
                <w:color w:val="000000"/>
              </w:rPr>
            </w:pPr>
            <w:r w:rsidRPr="009E4E5D">
              <w:rPr>
                <w:rFonts w:eastAsiaTheme="minorEastAsia"/>
                <w:color w:val="000000"/>
              </w:rPr>
              <w:t>Главный бухгалтер</w:t>
            </w:r>
          </w:p>
        </w:tc>
        <w:tc>
          <w:tcPr>
            <w:tcW w:w="284" w:type="dxa"/>
          </w:tcPr>
          <w:p w:rsidR="00132D4D" w:rsidRPr="009E4E5D" w:rsidRDefault="00132D4D" w:rsidP="001D2E3D">
            <w:pPr>
              <w:rPr>
                <w:rFonts w:eastAsiaTheme="minorEastAsia"/>
                <w:color w:val="000000"/>
              </w:rPr>
            </w:pPr>
          </w:p>
        </w:tc>
        <w:tc>
          <w:tcPr>
            <w:tcW w:w="1134" w:type="dxa"/>
            <w:tcBorders>
              <w:bottom w:val="single" w:sz="4" w:space="0" w:color="auto"/>
            </w:tcBorders>
          </w:tcPr>
          <w:p w:rsidR="00132D4D" w:rsidRPr="009E4E5D" w:rsidRDefault="00132D4D" w:rsidP="001D2E3D">
            <w:pPr>
              <w:rPr>
                <w:rFonts w:eastAsiaTheme="minorEastAsia"/>
                <w:color w:val="000000"/>
              </w:rPr>
            </w:pPr>
          </w:p>
        </w:tc>
        <w:tc>
          <w:tcPr>
            <w:tcW w:w="283" w:type="dxa"/>
          </w:tcPr>
          <w:p w:rsidR="00132D4D" w:rsidRPr="009E4E5D" w:rsidRDefault="00132D4D" w:rsidP="001D2E3D">
            <w:pPr>
              <w:rPr>
                <w:rFonts w:eastAsiaTheme="minorEastAsia"/>
                <w:color w:val="000000"/>
              </w:rPr>
            </w:pPr>
          </w:p>
        </w:tc>
        <w:tc>
          <w:tcPr>
            <w:tcW w:w="284" w:type="dxa"/>
          </w:tcPr>
          <w:p w:rsidR="00132D4D" w:rsidRPr="009E4E5D" w:rsidRDefault="00132D4D" w:rsidP="001D2E3D">
            <w:pPr>
              <w:jc w:val="right"/>
              <w:rPr>
                <w:rFonts w:eastAsiaTheme="minorEastAsia"/>
                <w:color w:val="000000"/>
              </w:rPr>
            </w:pPr>
            <w:r w:rsidRPr="009E4E5D">
              <w:rPr>
                <w:rFonts w:eastAsiaTheme="minorEastAsia"/>
                <w:color w:val="000000"/>
              </w:rPr>
              <w:t>/</w:t>
            </w:r>
          </w:p>
        </w:tc>
        <w:tc>
          <w:tcPr>
            <w:tcW w:w="2126" w:type="dxa"/>
            <w:tcBorders>
              <w:bottom w:val="single" w:sz="4" w:space="0" w:color="auto"/>
            </w:tcBorders>
          </w:tcPr>
          <w:p w:rsidR="00132D4D" w:rsidRPr="009E4E5D" w:rsidRDefault="00132D4D" w:rsidP="001D2E3D">
            <w:pPr>
              <w:rPr>
                <w:rFonts w:eastAsiaTheme="minorEastAsia"/>
                <w:color w:val="000000"/>
              </w:rPr>
            </w:pPr>
          </w:p>
        </w:tc>
        <w:tc>
          <w:tcPr>
            <w:tcW w:w="283" w:type="dxa"/>
          </w:tcPr>
          <w:p w:rsidR="00132D4D" w:rsidRPr="009E4E5D" w:rsidRDefault="00132D4D" w:rsidP="001D2E3D">
            <w:pPr>
              <w:rPr>
                <w:rFonts w:eastAsiaTheme="minorEastAsia"/>
                <w:color w:val="000000"/>
              </w:rPr>
            </w:pPr>
            <w:r w:rsidRPr="009E4E5D">
              <w:rPr>
                <w:rFonts w:eastAsiaTheme="minorEastAsia"/>
                <w:color w:val="000000"/>
              </w:rPr>
              <w:t>/</w:t>
            </w:r>
          </w:p>
        </w:tc>
      </w:tr>
      <w:tr w:rsidR="00132D4D" w:rsidRPr="009E4E5D" w:rsidTr="001D2E3D">
        <w:tc>
          <w:tcPr>
            <w:tcW w:w="2774" w:type="dxa"/>
          </w:tcPr>
          <w:p w:rsidR="00132D4D" w:rsidRPr="009E4E5D" w:rsidRDefault="00132D4D" w:rsidP="001D2E3D">
            <w:pPr>
              <w:rPr>
                <w:rFonts w:eastAsiaTheme="minorEastAsia"/>
                <w:color w:val="000000"/>
                <w:sz w:val="16"/>
                <w:szCs w:val="16"/>
              </w:rPr>
            </w:pPr>
          </w:p>
        </w:tc>
        <w:tc>
          <w:tcPr>
            <w:tcW w:w="284" w:type="dxa"/>
          </w:tcPr>
          <w:p w:rsidR="00132D4D" w:rsidRPr="009E4E5D" w:rsidRDefault="00132D4D" w:rsidP="001D2E3D">
            <w:pPr>
              <w:rPr>
                <w:rFonts w:eastAsiaTheme="minorEastAsia"/>
                <w:color w:val="000000"/>
              </w:rPr>
            </w:pPr>
          </w:p>
        </w:tc>
        <w:tc>
          <w:tcPr>
            <w:tcW w:w="1134" w:type="dxa"/>
            <w:tcBorders>
              <w:top w:val="single" w:sz="4" w:space="0" w:color="auto"/>
            </w:tcBorders>
          </w:tcPr>
          <w:p w:rsidR="00132D4D" w:rsidRPr="009E4E5D" w:rsidRDefault="00132D4D" w:rsidP="001D2E3D">
            <w:pPr>
              <w:rPr>
                <w:rFonts w:eastAsiaTheme="minorEastAsia"/>
                <w:color w:val="000000"/>
                <w:vertAlign w:val="superscript"/>
              </w:rPr>
            </w:pPr>
            <w:r w:rsidRPr="009E4E5D">
              <w:rPr>
                <w:rFonts w:eastAsiaTheme="minorEastAsia"/>
                <w:color w:val="000000"/>
                <w:vertAlign w:val="superscript"/>
              </w:rPr>
              <w:t>(ПОДПИСЬ)</w:t>
            </w:r>
          </w:p>
        </w:tc>
        <w:tc>
          <w:tcPr>
            <w:tcW w:w="283" w:type="dxa"/>
          </w:tcPr>
          <w:p w:rsidR="00132D4D" w:rsidRPr="009E4E5D" w:rsidRDefault="00132D4D" w:rsidP="001D2E3D">
            <w:pPr>
              <w:rPr>
                <w:rFonts w:eastAsiaTheme="minorEastAsia"/>
                <w:color w:val="000000"/>
              </w:rPr>
            </w:pPr>
          </w:p>
        </w:tc>
        <w:tc>
          <w:tcPr>
            <w:tcW w:w="284" w:type="dxa"/>
          </w:tcPr>
          <w:p w:rsidR="00132D4D" w:rsidRPr="009E4E5D" w:rsidRDefault="00132D4D" w:rsidP="001D2E3D">
            <w:pPr>
              <w:rPr>
                <w:rFonts w:eastAsiaTheme="minorEastAsia"/>
                <w:color w:val="000000"/>
              </w:rPr>
            </w:pPr>
          </w:p>
        </w:tc>
        <w:tc>
          <w:tcPr>
            <w:tcW w:w="2126" w:type="dxa"/>
            <w:tcBorders>
              <w:top w:val="single" w:sz="4" w:space="0" w:color="auto"/>
            </w:tcBorders>
          </w:tcPr>
          <w:p w:rsidR="00132D4D" w:rsidRPr="009E4E5D" w:rsidRDefault="00132D4D" w:rsidP="001D2E3D">
            <w:pPr>
              <w:rPr>
                <w:rFonts w:eastAsiaTheme="minorEastAsia"/>
                <w:color w:val="000000"/>
                <w:vertAlign w:val="superscript"/>
              </w:rPr>
            </w:pPr>
            <w:r w:rsidRPr="009E4E5D">
              <w:rPr>
                <w:rFonts w:eastAsiaTheme="minorEastAsia"/>
                <w:color w:val="000000"/>
                <w:vertAlign w:val="superscript"/>
              </w:rPr>
              <w:t>(РАСШИФРОВКА ПОДПИСИ)</w:t>
            </w:r>
          </w:p>
        </w:tc>
        <w:tc>
          <w:tcPr>
            <w:tcW w:w="283" w:type="dxa"/>
          </w:tcPr>
          <w:p w:rsidR="00132D4D" w:rsidRPr="009E4E5D" w:rsidRDefault="00132D4D" w:rsidP="001D2E3D">
            <w:pPr>
              <w:rPr>
                <w:rFonts w:eastAsiaTheme="minorEastAsia"/>
                <w:color w:val="000000"/>
              </w:rPr>
            </w:pPr>
          </w:p>
        </w:tc>
      </w:tr>
      <w:tr w:rsidR="00132D4D" w:rsidRPr="009E4E5D" w:rsidTr="001D2E3D">
        <w:tc>
          <w:tcPr>
            <w:tcW w:w="2774" w:type="dxa"/>
          </w:tcPr>
          <w:p w:rsidR="00132D4D" w:rsidRPr="009E4E5D" w:rsidRDefault="00132D4D" w:rsidP="001D2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sz w:val="24"/>
                <w:szCs w:val="24"/>
              </w:rPr>
            </w:pPr>
            <w:r w:rsidRPr="009E4E5D">
              <w:rPr>
                <w:rFonts w:eastAsia="Calibri"/>
                <w:color w:val="000000"/>
                <w:sz w:val="24"/>
                <w:szCs w:val="24"/>
              </w:rPr>
              <w:t>М.П.</w:t>
            </w:r>
          </w:p>
          <w:p w:rsidR="00132D4D" w:rsidRPr="009E4E5D" w:rsidRDefault="00132D4D" w:rsidP="001D2E3D">
            <w:pPr>
              <w:rPr>
                <w:rFonts w:eastAsiaTheme="minorEastAsia"/>
                <w:color w:val="000000"/>
                <w:sz w:val="24"/>
                <w:szCs w:val="24"/>
              </w:rPr>
            </w:pPr>
            <w:r w:rsidRPr="009E4E5D">
              <w:rPr>
                <w:rFonts w:eastAsia="Calibri"/>
                <w:color w:val="000000"/>
                <w:sz w:val="24"/>
                <w:szCs w:val="24"/>
              </w:rPr>
              <w:t>--------------------------------</w:t>
            </w:r>
          </w:p>
        </w:tc>
        <w:tc>
          <w:tcPr>
            <w:tcW w:w="284" w:type="dxa"/>
          </w:tcPr>
          <w:p w:rsidR="00132D4D" w:rsidRPr="009E4E5D" w:rsidRDefault="00132D4D" w:rsidP="001D2E3D">
            <w:pPr>
              <w:rPr>
                <w:rFonts w:eastAsiaTheme="minorEastAsia"/>
                <w:color w:val="000000"/>
                <w:sz w:val="24"/>
                <w:szCs w:val="24"/>
              </w:rPr>
            </w:pPr>
          </w:p>
        </w:tc>
        <w:tc>
          <w:tcPr>
            <w:tcW w:w="1134" w:type="dxa"/>
          </w:tcPr>
          <w:p w:rsidR="00132D4D" w:rsidRPr="009E4E5D" w:rsidRDefault="00132D4D" w:rsidP="001D2E3D">
            <w:pPr>
              <w:rPr>
                <w:rFonts w:eastAsiaTheme="minorEastAsia"/>
                <w:color w:val="000000"/>
                <w:sz w:val="24"/>
                <w:szCs w:val="24"/>
              </w:rPr>
            </w:pPr>
          </w:p>
        </w:tc>
        <w:tc>
          <w:tcPr>
            <w:tcW w:w="283" w:type="dxa"/>
          </w:tcPr>
          <w:p w:rsidR="00132D4D" w:rsidRPr="009E4E5D" w:rsidRDefault="00132D4D" w:rsidP="001D2E3D">
            <w:pPr>
              <w:rPr>
                <w:rFonts w:eastAsiaTheme="minorEastAsia"/>
                <w:color w:val="000000"/>
                <w:sz w:val="24"/>
                <w:szCs w:val="24"/>
              </w:rPr>
            </w:pPr>
          </w:p>
        </w:tc>
        <w:tc>
          <w:tcPr>
            <w:tcW w:w="284" w:type="dxa"/>
          </w:tcPr>
          <w:p w:rsidR="00132D4D" w:rsidRPr="009E4E5D" w:rsidRDefault="00132D4D" w:rsidP="001D2E3D">
            <w:pPr>
              <w:rPr>
                <w:rFonts w:eastAsiaTheme="minorEastAsia"/>
                <w:color w:val="000000"/>
                <w:sz w:val="24"/>
                <w:szCs w:val="24"/>
              </w:rPr>
            </w:pPr>
          </w:p>
        </w:tc>
        <w:tc>
          <w:tcPr>
            <w:tcW w:w="2126" w:type="dxa"/>
          </w:tcPr>
          <w:p w:rsidR="00132D4D" w:rsidRPr="009E4E5D" w:rsidRDefault="00132D4D" w:rsidP="001D2E3D">
            <w:pPr>
              <w:rPr>
                <w:rFonts w:eastAsiaTheme="minorEastAsia"/>
                <w:color w:val="000000"/>
                <w:sz w:val="24"/>
                <w:szCs w:val="24"/>
              </w:rPr>
            </w:pPr>
          </w:p>
          <w:p w:rsidR="00132D4D" w:rsidRPr="009E4E5D" w:rsidRDefault="00132D4D" w:rsidP="001D2E3D">
            <w:pPr>
              <w:rPr>
                <w:rFonts w:eastAsiaTheme="minorEastAsia"/>
                <w:color w:val="000000"/>
                <w:sz w:val="24"/>
                <w:szCs w:val="24"/>
              </w:rPr>
            </w:pPr>
          </w:p>
        </w:tc>
        <w:tc>
          <w:tcPr>
            <w:tcW w:w="283" w:type="dxa"/>
          </w:tcPr>
          <w:p w:rsidR="00132D4D" w:rsidRPr="009E4E5D" w:rsidRDefault="00132D4D" w:rsidP="001D2E3D">
            <w:pPr>
              <w:rPr>
                <w:rFonts w:eastAsiaTheme="minorEastAsia"/>
                <w:color w:val="000000"/>
                <w:sz w:val="24"/>
                <w:szCs w:val="24"/>
              </w:rPr>
            </w:pPr>
          </w:p>
        </w:tc>
      </w:tr>
    </w:tbl>
    <w:p w:rsidR="00132D4D" w:rsidRPr="009E4E5D" w:rsidRDefault="00132D4D" w:rsidP="00132D4D">
      <w:pPr>
        <w:autoSpaceDE w:val="0"/>
        <w:autoSpaceDN w:val="0"/>
        <w:adjustRightInd w:val="0"/>
        <w:spacing w:after="0" w:line="240" w:lineRule="auto"/>
        <w:outlineLvl w:val="1"/>
        <w:rPr>
          <w:rFonts w:ascii="Times New Roman" w:eastAsia="Calibri" w:hAnsi="Times New Roman" w:cs="Times New Roman"/>
          <w:sz w:val="24"/>
          <w:szCs w:val="24"/>
          <w:lang w:eastAsia="ru-RU"/>
        </w:rPr>
      </w:pPr>
    </w:p>
    <w:p w:rsidR="00132D4D" w:rsidRPr="009E4E5D" w:rsidRDefault="00132D4D" w:rsidP="00132D4D">
      <w:pPr>
        <w:widowControl w:val="0"/>
        <w:tabs>
          <w:tab w:val="left" w:pos="2955"/>
        </w:tabs>
        <w:spacing w:after="0" w:line="240" w:lineRule="auto"/>
        <w:jc w:val="right"/>
        <w:rPr>
          <w:rFonts w:ascii="Times New Roman" w:eastAsia="Times New Roman" w:hAnsi="Times New Roman" w:cs="Times New Roman"/>
          <w:sz w:val="24"/>
          <w:szCs w:val="24"/>
          <w:lang w:eastAsia="ar-SA"/>
        </w:rPr>
      </w:pPr>
    </w:p>
    <w:p w:rsidR="00132D4D" w:rsidRPr="009E4E5D" w:rsidRDefault="00132D4D" w:rsidP="00132D4D">
      <w:pPr>
        <w:widowControl w:val="0"/>
        <w:tabs>
          <w:tab w:val="left" w:pos="2955"/>
        </w:tabs>
        <w:spacing w:after="0" w:line="240" w:lineRule="auto"/>
        <w:jc w:val="right"/>
        <w:rPr>
          <w:rFonts w:ascii="Times New Roman" w:eastAsia="Times New Roman" w:hAnsi="Times New Roman" w:cs="Times New Roman"/>
          <w:sz w:val="24"/>
          <w:szCs w:val="24"/>
          <w:lang w:eastAsia="ar-SA"/>
        </w:rPr>
      </w:pPr>
    </w:p>
    <w:p w:rsidR="00132D4D" w:rsidRPr="009E4E5D" w:rsidRDefault="00132D4D" w:rsidP="00132D4D">
      <w:pPr>
        <w:widowControl w:val="0"/>
        <w:tabs>
          <w:tab w:val="left" w:pos="2955"/>
        </w:tabs>
        <w:spacing w:after="0" w:line="240" w:lineRule="auto"/>
        <w:jc w:val="right"/>
        <w:rPr>
          <w:rFonts w:ascii="Times New Roman" w:eastAsia="Times New Roman" w:hAnsi="Times New Roman" w:cs="Times New Roman"/>
          <w:sz w:val="28"/>
          <w:szCs w:val="28"/>
          <w:lang w:eastAsia="ar-SA"/>
        </w:rPr>
      </w:pPr>
    </w:p>
    <w:p w:rsidR="00132D4D" w:rsidRPr="009E4E5D" w:rsidRDefault="00132D4D" w:rsidP="00132D4D">
      <w:pPr>
        <w:widowControl w:val="0"/>
        <w:tabs>
          <w:tab w:val="left" w:pos="2955"/>
        </w:tabs>
        <w:spacing w:after="0" w:line="240" w:lineRule="auto"/>
        <w:jc w:val="right"/>
        <w:rPr>
          <w:rFonts w:ascii="Times New Roman" w:eastAsia="Times New Roman" w:hAnsi="Times New Roman" w:cs="Times New Roman"/>
          <w:sz w:val="28"/>
          <w:szCs w:val="28"/>
          <w:lang w:eastAsia="ar-SA"/>
        </w:rPr>
      </w:pPr>
    </w:p>
    <w:p w:rsidR="00132D4D" w:rsidRPr="009E4E5D" w:rsidRDefault="00132D4D" w:rsidP="00132D4D">
      <w:pPr>
        <w:widowControl w:val="0"/>
        <w:tabs>
          <w:tab w:val="left" w:pos="2955"/>
        </w:tabs>
        <w:spacing w:after="0" w:line="240" w:lineRule="auto"/>
        <w:jc w:val="right"/>
        <w:rPr>
          <w:rFonts w:ascii="Times New Roman" w:eastAsia="Times New Roman" w:hAnsi="Times New Roman" w:cs="Times New Roman"/>
          <w:sz w:val="28"/>
          <w:szCs w:val="28"/>
          <w:lang w:eastAsia="ar-SA"/>
        </w:rPr>
      </w:pPr>
    </w:p>
    <w:p w:rsidR="00132D4D" w:rsidRPr="009E4E5D" w:rsidRDefault="00132D4D" w:rsidP="00132D4D">
      <w:pPr>
        <w:widowControl w:val="0"/>
        <w:tabs>
          <w:tab w:val="left" w:pos="2955"/>
        </w:tabs>
        <w:spacing w:after="0" w:line="240" w:lineRule="auto"/>
        <w:jc w:val="right"/>
        <w:rPr>
          <w:rFonts w:ascii="Times New Roman" w:eastAsia="Times New Roman" w:hAnsi="Times New Roman" w:cs="Times New Roman"/>
          <w:sz w:val="28"/>
          <w:szCs w:val="28"/>
          <w:lang w:eastAsia="ar-SA"/>
        </w:rPr>
      </w:pPr>
    </w:p>
    <w:p w:rsidR="00132D4D" w:rsidRPr="009E4E5D" w:rsidRDefault="00132D4D" w:rsidP="00132D4D">
      <w:pPr>
        <w:spacing w:after="0" w:line="240" w:lineRule="auto"/>
        <w:jc w:val="right"/>
        <w:rPr>
          <w:rFonts w:ascii="Times New Roman" w:eastAsia="Times New Roman" w:hAnsi="Times New Roman" w:cs="Times New Roman"/>
          <w:sz w:val="16"/>
          <w:szCs w:val="16"/>
          <w:lang w:eastAsia="ar-SA"/>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Default="00132D4D" w:rsidP="00132D4D">
      <w:pPr>
        <w:tabs>
          <w:tab w:val="left" w:pos="567"/>
        </w:tabs>
        <w:spacing w:after="0" w:line="240" w:lineRule="auto"/>
        <w:ind w:firstLine="284"/>
        <w:jc w:val="right"/>
        <w:rPr>
          <w:rFonts w:ascii="Times New Roman" w:eastAsia="Times New Roman" w:hAnsi="Times New Roman" w:cs="Times New Roman"/>
          <w:sz w:val="28"/>
          <w:szCs w:val="28"/>
          <w:lang w:eastAsia="ru-RU"/>
        </w:rPr>
      </w:pPr>
    </w:p>
    <w:p w:rsidR="00132D4D" w:rsidRPr="0033437D" w:rsidRDefault="00132D4D" w:rsidP="00132D4D">
      <w:pPr>
        <w:tabs>
          <w:tab w:val="left" w:pos="567"/>
        </w:tabs>
        <w:spacing w:after="0" w:line="240" w:lineRule="auto"/>
        <w:ind w:firstLine="284"/>
        <w:jc w:val="right"/>
        <w:rPr>
          <w:rFonts w:ascii="Times New Roman" w:eastAsia="Times New Roman" w:hAnsi="Times New Roman" w:cs="Times New Roman"/>
          <w:sz w:val="24"/>
          <w:szCs w:val="24"/>
          <w:u w:val="single"/>
          <w:lang w:eastAsia="ru-RU"/>
        </w:rPr>
      </w:pPr>
      <w:r w:rsidRPr="0033437D">
        <w:rPr>
          <w:rFonts w:ascii="Times New Roman" w:eastAsia="Times New Roman" w:hAnsi="Times New Roman" w:cs="Times New Roman"/>
          <w:sz w:val="24"/>
          <w:szCs w:val="24"/>
          <w:lang w:eastAsia="ru-RU"/>
        </w:rPr>
        <w:t xml:space="preserve">   </w:t>
      </w:r>
      <w:r w:rsidRPr="0033437D">
        <w:rPr>
          <w:rFonts w:ascii="Times New Roman" w:eastAsia="Times New Roman" w:hAnsi="Times New Roman" w:cs="Times New Roman"/>
          <w:sz w:val="24"/>
          <w:szCs w:val="24"/>
          <w:u w:val="single"/>
          <w:lang w:eastAsia="ru-RU"/>
        </w:rPr>
        <w:t>Приложение № 4</w:t>
      </w:r>
    </w:p>
    <w:p w:rsidR="00132D4D" w:rsidRPr="0033437D" w:rsidRDefault="00132D4D" w:rsidP="00132D4D">
      <w:pPr>
        <w:tabs>
          <w:tab w:val="left" w:pos="567"/>
        </w:tabs>
        <w:spacing w:after="0" w:line="240" w:lineRule="auto"/>
        <w:ind w:firstLine="284"/>
        <w:jc w:val="right"/>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к Порядку отбора заявок </w:t>
      </w:r>
    </w:p>
    <w:p w:rsidR="00132D4D" w:rsidRDefault="00132D4D" w:rsidP="00132D4D">
      <w:pPr>
        <w:spacing w:after="0" w:line="240" w:lineRule="auto"/>
        <w:jc w:val="right"/>
        <w:rPr>
          <w:rFonts w:ascii="Times New Roman" w:eastAsia="Times New Roman" w:hAnsi="Times New Roman" w:cs="Times New Roman"/>
          <w:color w:val="000000"/>
          <w:sz w:val="28"/>
          <w:szCs w:val="28"/>
          <w:lang w:eastAsia="ru-RU"/>
        </w:rPr>
      </w:pPr>
    </w:p>
    <w:p w:rsidR="00132D4D" w:rsidRDefault="00132D4D" w:rsidP="00132D4D">
      <w:pPr>
        <w:spacing w:after="0" w:line="240" w:lineRule="auto"/>
        <w:rPr>
          <w:rFonts w:ascii="Times New Roman" w:eastAsia="Times New Roman" w:hAnsi="Times New Roman" w:cs="Times New Roman"/>
          <w:color w:val="000000"/>
          <w:sz w:val="28"/>
          <w:szCs w:val="28"/>
          <w:lang w:eastAsia="ru-RU"/>
        </w:rPr>
      </w:pPr>
    </w:p>
    <w:p w:rsidR="00132D4D" w:rsidRPr="0033437D" w:rsidRDefault="00132D4D" w:rsidP="00132D4D">
      <w:pPr>
        <w:spacing w:after="0" w:line="240" w:lineRule="auto"/>
        <w:rPr>
          <w:rFonts w:ascii="Times New Roman" w:eastAsia="Times New Roman" w:hAnsi="Times New Roman" w:cs="Times New Roman"/>
          <w:color w:val="000000"/>
          <w:sz w:val="24"/>
          <w:szCs w:val="24"/>
          <w:lang w:eastAsia="ru-RU"/>
        </w:rPr>
      </w:pPr>
    </w:p>
    <w:p w:rsidR="00132D4D" w:rsidRPr="0033437D" w:rsidRDefault="00132D4D" w:rsidP="00132D4D">
      <w:pPr>
        <w:spacing w:after="0" w:line="240" w:lineRule="auto"/>
        <w:rPr>
          <w:rFonts w:ascii="Times New Roman" w:eastAsia="Times New Roman" w:hAnsi="Times New Roman" w:cs="Times New Roman"/>
          <w:color w:val="000000"/>
          <w:sz w:val="24"/>
          <w:szCs w:val="24"/>
          <w:lang w:eastAsia="ru-RU"/>
        </w:rPr>
      </w:pPr>
    </w:p>
    <w:p w:rsidR="00132D4D" w:rsidRPr="0033437D" w:rsidRDefault="00132D4D" w:rsidP="00132D4D">
      <w:pPr>
        <w:shd w:val="clear" w:color="auto" w:fill="FFFFFF"/>
        <w:spacing w:after="0" w:line="240" w:lineRule="auto"/>
        <w:contextualSpacing/>
        <w:jc w:val="center"/>
        <w:rPr>
          <w:rFonts w:ascii="Times New Roman" w:eastAsia="Calibri" w:hAnsi="Times New Roman" w:cs="Times New Roman"/>
          <w:bCs/>
          <w:sz w:val="24"/>
          <w:szCs w:val="24"/>
          <w:lang w:eastAsia="ru-RU"/>
        </w:rPr>
      </w:pPr>
      <w:r w:rsidRPr="0033437D">
        <w:rPr>
          <w:rFonts w:ascii="Times New Roman" w:eastAsia="Calibri" w:hAnsi="Times New Roman" w:cs="Times New Roman"/>
          <w:bCs/>
          <w:sz w:val="24"/>
          <w:szCs w:val="24"/>
          <w:lang w:eastAsia="ru-RU"/>
        </w:rPr>
        <w:t>Согласие на проведение проверок</w:t>
      </w:r>
    </w:p>
    <w:p w:rsidR="00132D4D" w:rsidRPr="0033437D" w:rsidRDefault="00132D4D" w:rsidP="00132D4D">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
    <w:p w:rsidR="00132D4D" w:rsidRPr="0033437D" w:rsidRDefault="00132D4D" w:rsidP="00132D4D">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xml:space="preserve">_____________________________________ дает свое согласие </w:t>
      </w:r>
      <w:proofErr w:type="gramStart"/>
      <w:r w:rsidRPr="0033437D">
        <w:rPr>
          <w:rFonts w:ascii="Times New Roman" w:eastAsia="Times New Roman" w:hAnsi="Times New Roman" w:cs="Times New Roman"/>
          <w:sz w:val="24"/>
          <w:szCs w:val="24"/>
          <w:lang w:eastAsia="ru-RU"/>
        </w:rPr>
        <w:t>на</w:t>
      </w:r>
      <w:proofErr w:type="gramEnd"/>
      <w:r w:rsidRPr="0033437D">
        <w:rPr>
          <w:rFonts w:ascii="Times New Roman" w:eastAsia="Times New Roman" w:hAnsi="Times New Roman" w:cs="Times New Roman"/>
          <w:sz w:val="24"/>
          <w:szCs w:val="24"/>
          <w:lang w:eastAsia="ru-RU"/>
        </w:rPr>
        <w:t>:</w:t>
      </w:r>
    </w:p>
    <w:p w:rsidR="00132D4D" w:rsidRPr="0033437D" w:rsidRDefault="00132D4D" w:rsidP="00132D4D">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33437D">
        <w:rPr>
          <w:rFonts w:ascii="Times New Roman" w:eastAsia="Times New Roman" w:hAnsi="Times New Roman" w:cs="Times New Roman"/>
          <w:i/>
          <w:iCs/>
          <w:sz w:val="24"/>
          <w:szCs w:val="24"/>
          <w:lang w:eastAsia="ru-RU"/>
        </w:rPr>
        <w:t>(полное наименование претендента (участника)</w:t>
      </w:r>
      <w:proofErr w:type="gramEnd"/>
    </w:p>
    <w:p w:rsidR="00132D4D" w:rsidRPr="0033437D" w:rsidRDefault="00132D4D" w:rsidP="00132D4D">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осуществление Главным распорядителем бюджетных средств, органами муниципального финансового контроля, предоставившим субсидию, проверок соблюдения условий, целей и порядка их предоставления.</w:t>
      </w:r>
    </w:p>
    <w:p w:rsidR="00132D4D" w:rsidRPr="0033437D" w:rsidRDefault="00132D4D" w:rsidP="00132D4D">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 </w:t>
      </w:r>
    </w:p>
    <w:p w:rsidR="00132D4D" w:rsidRPr="0033437D" w:rsidRDefault="00132D4D" w:rsidP="00132D4D">
      <w:pPr>
        <w:shd w:val="clear" w:color="auto" w:fill="FFFFFF"/>
        <w:spacing w:after="0" w:line="240" w:lineRule="auto"/>
        <w:contextualSpacing/>
        <w:jc w:val="both"/>
        <w:rPr>
          <w:rFonts w:ascii="Times New Roman" w:eastAsia="Times New Roman" w:hAnsi="Times New Roman" w:cs="Times New Roman"/>
          <w:sz w:val="24"/>
          <w:szCs w:val="24"/>
          <w:lang w:eastAsia="ru-RU"/>
        </w:rPr>
      </w:pPr>
    </w:p>
    <w:p w:rsidR="00132D4D" w:rsidRPr="0033437D" w:rsidRDefault="00132D4D" w:rsidP="00132D4D">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
    <w:p w:rsidR="00132D4D" w:rsidRPr="0033437D" w:rsidRDefault="00132D4D" w:rsidP="00132D4D">
      <w:pPr>
        <w:widowControl w:val="0"/>
        <w:spacing w:after="0" w:line="240" w:lineRule="auto"/>
        <w:rPr>
          <w:rFonts w:ascii="Times New Roman" w:eastAsia="Times New Roman" w:hAnsi="Times New Roman" w:cs="Times New Roman"/>
          <w:sz w:val="24"/>
          <w:szCs w:val="24"/>
          <w:lang w:eastAsia="ar-SA"/>
        </w:rPr>
      </w:pPr>
      <w:r w:rsidRPr="0033437D">
        <w:rPr>
          <w:rFonts w:ascii="Times New Roman" w:eastAsia="Times New Roman" w:hAnsi="Times New Roman" w:cs="Times New Roman"/>
          <w:sz w:val="24"/>
          <w:szCs w:val="24"/>
          <w:lang w:eastAsia="ar-SA"/>
        </w:rPr>
        <w:t xml:space="preserve">Руководитель Заявителя </w:t>
      </w:r>
    </w:p>
    <w:p w:rsidR="00132D4D" w:rsidRPr="0033437D" w:rsidRDefault="00132D4D" w:rsidP="00132D4D">
      <w:pPr>
        <w:widowControl w:val="0"/>
        <w:spacing w:after="0" w:line="240" w:lineRule="auto"/>
        <w:rPr>
          <w:rFonts w:ascii="Times New Roman" w:eastAsia="Times New Roman" w:hAnsi="Times New Roman" w:cs="Times New Roman"/>
          <w:sz w:val="24"/>
          <w:szCs w:val="24"/>
          <w:lang w:eastAsia="ar-SA"/>
        </w:rPr>
      </w:pPr>
    </w:p>
    <w:p w:rsidR="00132D4D" w:rsidRPr="0033437D" w:rsidRDefault="00132D4D" w:rsidP="00132D4D">
      <w:pPr>
        <w:widowControl w:val="0"/>
        <w:spacing w:after="0" w:line="240" w:lineRule="auto"/>
        <w:rPr>
          <w:rFonts w:ascii="Times New Roman" w:eastAsia="Times New Roman" w:hAnsi="Times New Roman" w:cs="Times New Roman"/>
          <w:sz w:val="24"/>
          <w:szCs w:val="24"/>
          <w:lang w:eastAsia="ar-SA"/>
        </w:rPr>
      </w:pPr>
      <w:r w:rsidRPr="0033437D">
        <w:rPr>
          <w:rFonts w:ascii="Times New Roman" w:eastAsia="Times New Roman" w:hAnsi="Times New Roman" w:cs="Times New Roman"/>
          <w:sz w:val="24"/>
          <w:szCs w:val="24"/>
          <w:lang w:eastAsia="ar-SA"/>
        </w:rPr>
        <w:t xml:space="preserve">Главный бухгалтер  </w:t>
      </w:r>
    </w:p>
    <w:p w:rsidR="00132D4D" w:rsidRPr="0033437D" w:rsidRDefault="00132D4D" w:rsidP="00132D4D">
      <w:pPr>
        <w:shd w:val="clear" w:color="auto" w:fill="FFFFFF"/>
        <w:spacing w:after="0" w:line="240" w:lineRule="auto"/>
        <w:contextualSpacing/>
        <w:jc w:val="both"/>
        <w:rPr>
          <w:rFonts w:ascii="Times New Roman" w:eastAsia="Times New Roman" w:hAnsi="Times New Roman" w:cs="Times New Roman"/>
          <w:sz w:val="24"/>
          <w:szCs w:val="24"/>
          <w:lang w:eastAsia="ru-RU"/>
        </w:rPr>
      </w:pPr>
    </w:p>
    <w:p w:rsidR="00132D4D" w:rsidRPr="0033437D" w:rsidRDefault="00132D4D" w:rsidP="00132D4D">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3437D">
        <w:rPr>
          <w:rFonts w:ascii="Times New Roman" w:eastAsia="Times New Roman" w:hAnsi="Times New Roman" w:cs="Times New Roman"/>
          <w:sz w:val="24"/>
          <w:szCs w:val="24"/>
          <w:lang w:eastAsia="ru-RU"/>
        </w:rPr>
        <w:t>М.П.</w:t>
      </w:r>
    </w:p>
    <w:p w:rsidR="00132D4D" w:rsidRPr="003D08F8" w:rsidRDefault="00132D4D" w:rsidP="00132D4D">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132D4D" w:rsidRPr="0095367D" w:rsidRDefault="00132D4D" w:rsidP="00132D4D">
      <w:pPr>
        <w:spacing w:after="0" w:line="240" w:lineRule="auto"/>
        <w:rPr>
          <w:rFonts w:ascii="Times New Roman" w:eastAsia="Times New Roman" w:hAnsi="Times New Roman" w:cs="Times New Roman"/>
          <w:color w:val="000000"/>
          <w:sz w:val="28"/>
          <w:szCs w:val="28"/>
          <w:lang w:eastAsia="ru-RU"/>
        </w:rPr>
      </w:pPr>
    </w:p>
    <w:p w:rsidR="00132D4D" w:rsidRDefault="00132D4D" w:rsidP="00EB1899">
      <w:pPr>
        <w:spacing w:after="0" w:line="240" w:lineRule="auto"/>
        <w:jc w:val="right"/>
        <w:rPr>
          <w:rFonts w:ascii="Times New Roman" w:eastAsia="Calibri" w:hAnsi="Times New Roman" w:cs="Times New Roman"/>
        </w:rPr>
      </w:pPr>
    </w:p>
    <w:sectPr w:rsidR="00132D4D">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EDD" w:rsidRDefault="003F3EDD" w:rsidP="00132D4D">
      <w:pPr>
        <w:spacing w:after="0" w:line="240" w:lineRule="auto"/>
      </w:pPr>
      <w:r>
        <w:separator/>
      </w:r>
    </w:p>
  </w:endnote>
  <w:endnote w:type="continuationSeparator" w:id="0">
    <w:p w:rsidR="003F3EDD" w:rsidRDefault="003F3EDD" w:rsidP="0013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EDD" w:rsidRDefault="003F3EDD" w:rsidP="00132D4D">
      <w:pPr>
        <w:spacing w:after="0" w:line="240" w:lineRule="auto"/>
      </w:pPr>
      <w:r>
        <w:separator/>
      </w:r>
    </w:p>
  </w:footnote>
  <w:footnote w:type="continuationSeparator" w:id="0">
    <w:p w:rsidR="003F3EDD" w:rsidRDefault="003F3EDD" w:rsidP="00132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D4" w:rsidRDefault="00883AD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D4" w:rsidRDefault="00883AD4">
    <w:pPr>
      <w:pStyle w:val="a6"/>
    </w:pPr>
  </w:p>
  <w:p w:rsidR="00883AD4" w:rsidRDefault="00883AD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91EA4"/>
    <w:multiLevelType w:val="hybridMultilevel"/>
    <w:tmpl w:val="535C6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97488"/>
    <w:multiLevelType w:val="multilevel"/>
    <w:tmpl w:val="236657D0"/>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24A460E6"/>
    <w:multiLevelType w:val="multilevel"/>
    <w:tmpl w:val="363E5C2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8214577"/>
    <w:multiLevelType w:val="hybridMultilevel"/>
    <w:tmpl w:val="41B0653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1247EB7"/>
    <w:multiLevelType w:val="multilevel"/>
    <w:tmpl w:val="8BE41742"/>
    <w:lvl w:ilvl="0">
      <w:start w:val="1"/>
      <w:numFmt w:val="decimal"/>
      <w:lvlText w:val="%1."/>
      <w:lvlJc w:val="left"/>
      <w:pPr>
        <w:ind w:left="1080" w:hanging="360"/>
      </w:pPr>
      <w:rPr>
        <w:rFonts w:hint="default"/>
        <w:b/>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32423BA4"/>
    <w:multiLevelType w:val="hybridMultilevel"/>
    <w:tmpl w:val="98E03436"/>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6">
    <w:nsid w:val="35F96218"/>
    <w:multiLevelType w:val="hybridMultilevel"/>
    <w:tmpl w:val="173E0A9C"/>
    <w:lvl w:ilvl="0" w:tplc="FD2ACAC2">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7721444"/>
    <w:multiLevelType w:val="multilevel"/>
    <w:tmpl w:val="47B42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5373FE"/>
    <w:multiLevelType w:val="multilevel"/>
    <w:tmpl w:val="5F28F2A2"/>
    <w:lvl w:ilvl="0">
      <w:start w:val="5"/>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B4A7CA4"/>
    <w:multiLevelType w:val="hybridMultilevel"/>
    <w:tmpl w:val="40D69FEE"/>
    <w:lvl w:ilvl="0" w:tplc="4558BC8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CDD2E08"/>
    <w:multiLevelType w:val="multilevel"/>
    <w:tmpl w:val="41723CB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7048443F"/>
    <w:multiLevelType w:val="hybridMultilevel"/>
    <w:tmpl w:val="20387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D5111C"/>
    <w:multiLevelType w:val="hybridMultilevel"/>
    <w:tmpl w:val="44AC1060"/>
    <w:lvl w:ilvl="0" w:tplc="0419000F">
      <w:start w:val="1"/>
      <w:numFmt w:val="decimal"/>
      <w:lvlText w:val="%1."/>
      <w:lvlJc w:val="left"/>
      <w:pPr>
        <w:ind w:left="2200" w:hanging="360"/>
      </w:pPr>
    </w:lvl>
    <w:lvl w:ilvl="1" w:tplc="04190019" w:tentative="1">
      <w:start w:val="1"/>
      <w:numFmt w:val="lowerLetter"/>
      <w:lvlText w:val="%2."/>
      <w:lvlJc w:val="left"/>
      <w:pPr>
        <w:ind w:left="2920" w:hanging="360"/>
      </w:pPr>
    </w:lvl>
    <w:lvl w:ilvl="2" w:tplc="0419001B" w:tentative="1">
      <w:start w:val="1"/>
      <w:numFmt w:val="lowerRoman"/>
      <w:lvlText w:val="%3."/>
      <w:lvlJc w:val="right"/>
      <w:pPr>
        <w:ind w:left="3640" w:hanging="180"/>
      </w:pPr>
    </w:lvl>
    <w:lvl w:ilvl="3" w:tplc="0419000F" w:tentative="1">
      <w:start w:val="1"/>
      <w:numFmt w:val="decimal"/>
      <w:lvlText w:val="%4."/>
      <w:lvlJc w:val="left"/>
      <w:pPr>
        <w:ind w:left="4360" w:hanging="360"/>
      </w:pPr>
    </w:lvl>
    <w:lvl w:ilvl="4" w:tplc="04190019" w:tentative="1">
      <w:start w:val="1"/>
      <w:numFmt w:val="lowerLetter"/>
      <w:lvlText w:val="%5."/>
      <w:lvlJc w:val="left"/>
      <w:pPr>
        <w:ind w:left="5080" w:hanging="360"/>
      </w:pPr>
    </w:lvl>
    <w:lvl w:ilvl="5" w:tplc="0419001B" w:tentative="1">
      <w:start w:val="1"/>
      <w:numFmt w:val="lowerRoman"/>
      <w:lvlText w:val="%6."/>
      <w:lvlJc w:val="right"/>
      <w:pPr>
        <w:ind w:left="5800" w:hanging="180"/>
      </w:pPr>
    </w:lvl>
    <w:lvl w:ilvl="6" w:tplc="0419000F" w:tentative="1">
      <w:start w:val="1"/>
      <w:numFmt w:val="decimal"/>
      <w:lvlText w:val="%7."/>
      <w:lvlJc w:val="left"/>
      <w:pPr>
        <w:ind w:left="6520" w:hanging="360"/>
      </w:pPr>
    </w:lvl>
    <w:lvl w:ilvl="7" w:tplc="04190019" w:tentative="1">
      <w:start w:val="1"/>
      <w:numFmt w:val="lowerLetter"/>
      <w:lvlText w:val="%8."/>
      <w:lvlJc w:val="left"/>
      <w:pPr>
        <w:ind w:left="7240" w:hanging="360"/>
      </w:pPr>
    </w:lvl>
    <w:lvl w:ilvl="8" w:tplc="0419001B" w:tentative="1">
      <w:start w:val="1"/>
      <w:numFmt w:val="lowerRoman"/>
      <w:lvlText w:val="%9."/>
      <w:lvlJc w:val="right"/>
      <w:pPr>
        <w:ind w:left="7960" w:hanging="180"/>
      </w:pPr>
    </w:lvl>
  </w:abstractNum>
  <w:abstractNum w:abstractNumId="13">
    <w:nsid w:val="77247653"/>
    <w:multiLevelType w:val="hybridMultilevel"/>
    <w:tmpl w:val="4E322A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3"/>
  </w:num>
  <w:num w:numId="4">
    <w:abstractNumId w:val="10"/>
  </w:num>
  <w:num w:numId="5">
    <w:abstractNumId w:val="4"/>
  </w:num>
  <w:num w:numId="6">
    <w:abstractNumId w:val="8"/>
  </w:num>
  <w:num w:numId="7">
    <w:abstractNumId w:val="7"/>
  </w:num>
  <w:num w:numId="8">
    <w:abstractNumId w:val="1"/>
  </w:num>
  <w:num w:numId="9">
    <w:abstractNumId w:val="12"/>
  </w:num>
  <w:num w:numId="10">
    <w:abstractNumId w:val="9"/>
  </w:num>
  <w:num w:numId="11">
    <w:abstractNumId w:val="0"/>
  </w:num>
  <w:num w:numId="12">
    <w:abstractNumId w:val="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F7"/>
    <w:rsid w:val="00067D6C"/>
    <w:rsid w:val="000B3A57"/>
    <w:rsid w:val="000C3B2F"/>
    <w:rsid w:val="00102288"/>
    <w:rsid w:val="001138F7"/>
    <w:rsid w:val="00132D4D"/>
    <w:rsid w:val="00164A1A"/>
    <w:rsid w:val="001D2E3D"/>
    <w:rsid w:val="002622FF"/>
    <w:rsid w:val="00274C46"/>
    <w:rsid w:val="002A5A68"/>
    <w:rsid w:val="002B7323"/>
    <w:rsid w:val="002E316A"/>
    <w:rsid w:val="00305DD0"/>
    <w:rsid w:val="003256C5"/>
    <w:rsid w:val="00325EAF"/>
    <w:rsid w:val="0033437D"/>
    <w:rsid w:val="00347B65"/>
    <w:rsid w:val="003F3EDD"/>
    <w:rsid w:val="00422C72"/>
    <w:rsid w:val="00520238"/>
    <w:rsid w:val="005E6076"/>
    <w:rsid w:val="00691A98"/>
    <w:rsid w:val="00710DCF"/>
    <w:rsid w:val="007635AA"/>
    <w:rsid w:val="007A4DFC"/>
    <w:rsid w:val="007A6BF4"/>
    <w:rsid w:val="00883AD4"/>
    <w:rsid w:val="008E0227"/>
    <w:rsid w:val="00900D39"/>
    <w:rsid w:val="00955262"/>
    <w:rsid w:val="009A3871"/>
    <w:rsid w:val="00B04192"/>
    <w:rsid w:val="00B3193F"/>
    <w:rsid w:val="00C056F9"/>
    <w:rsid w:val="00C17F3D"/>
    <w:rsid w:val="00C33098"/>
    <w:rsid w:val="00C52CDC"/>
    <w:rsid w:val="00CC362F"/>
    <w:rsid w:val="00CF2DE0"/>
    <w:rsid w:val="00D654D6"/>
    <w:rsid w:val="00D928F4"/>
    <w:rsid w:val="00DA6B4E"/>
    <w:rsid w:val="00E26204"/>
    <w:rsid w:val="00E67A76"/>
    <w:rsid w:val="00EA7E1C"/>
    <w:rsid w:val="00EB1899"/>
    <w:rsid w:val="00EB3D24"/>
    <w:rsid w:val="00ED0D04"/>
    <w:rsid w:val="00F1325A"/>
    <w:rsid w:val="00F522E2"/>
    <w:rsid w:val="00F52D9F"/>
    <w:rsid w:val="00F83CF6"/>
    <w:rsid w:val="00FA5BB3"/>
    <w:rsid w:val="00FD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1899"/>
    <w:rPr>
      <w:color w:val="0000FF" w:themeColor="hyperlink"/>
      <w:u w:val="single"/>
    </w:rPr>
  </w:style>
  <w:style w:type="character" w:customStyle="1" w:styleId="1">
    <w:name w:val="Заголовок №1_"/>
    <w:basedOn w:val="a0"/>
    <w:link w:val="10"/>
    <w:rsid w:val="00EA7E1C"/>
    <w:rPr>
      <w:rFonts w:ascii="Times New Roman" w:eastAsia="Times New Roman" w:hAnsi="Times New Roman" w:cs="Times New Roman"/>
      <w:b/>
      <w:bCs/>
      <w:sz w:val="26"/>
      <w:szCs w:val="26"/>
      <w:shd w:val="clear" w:color="auto" w:fill="FFFFFF"/>
    </w:rPr>
  </w:style>
  <w:style w:type="character" w:customStyle="1" w:styleId="3">
    <w:name w:val="Основной текст (3)_"/>
    <w:basedOn w:val="a0"/>
    <w:link w:val="30"/>
    <w:rsid w:val="00EA7E1C"/>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EA7E1C"/>
    <w:pPr>
      <w:widowControl w:val="0"/>
      <w:shd w:val="clear" w:color="auto" w:fill="FFFFFF"/>
      <w:spacing w:before="300" w:after="420" w:line="0" w:lineRule="atLeast"/>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rsid w:val="00EA7E1C"/>
    <w:pPr>
      <w:widowControl w:val="0"/>
      <w:shd w:val="clear" w:color="auto" w:fill="FFFFFF"/>
      <w:spacing w:after="600" w:line="322" w:lineRule="exact"/>
      <w:jc w:val="center"/>
    </w:pPr>
    <w:rPr>
      <w:rFonts w:ascii="Times New Roman" w:eastAsia="Times New Roman" w:hAnsi="Times New Roman" w:cs="Times New Roman"/>
      <w:b/>
      <w:bCs/>
      <w:sz w:val="26"/>
      <w:szCs w:val="26"/>
    </w:rPr>
  </w:style>
  <w:style w:type="paragraph" w:styleId="a4">
    <w:name w:val="List Paragraph"/>
    <w:basedOn w:val="a"/>
    <w:uiPriority w:val="34"/>
    <w:qFormat/>
    <w:rsid w:val="00EA7E1C"/>
    <w:pPr>
      <w:ind w:left="720"/>
      <w:contextualSpacing/>
    </w:pPr>
  </w:style>
  <w:style w:type="table" w:customStyle="1" w:styleId="35">
    <w:name w:val="Сетка таблицы35"/>
    <w:basedOn w:val="a1"/>
    <w:next w:val="a5"/>
    <w:uiPriority w:val="99"/>
    <w:locked/>
    <w:rsid w:val="00EA7E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EA7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5"/>
    <w:uiPriority w:val="99"/>
    <w:locked/>
    <w:rsid w:val="00EA7E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132D4D"/>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132D4D"/>
    <w:pPr>
      <w:widowControl w:val="0"/>
      <w:shd w:val="clear" w:color="auto" w:fill="FFFFFF"/>
      <w:spacing w:after="420" w:line="0" w:lineRule="atLeast"/>
      <w:jc w:val="center"/>
    </w:pPr>
    <w:rPr>
      <w:rFonts w:ascii="Times New Roman" w:eastAsia="Times New Roman" w:hAnsi="Times New Roman" w:cs="Times New Roman"/>
      <w:sz w:val="26"/>
      <w:szCs w:val="26"/>
    </w:rPr>
  </w:style>
  <w:style w:type="paragraph" w:styleId="a6">
    <w:name w:val="header"/>
    <w:basedOn w:val="a"/>
    <w:link w:val="a7"/>
    <w:uiPriority w:val="99"/>
    <w:unhideWhenUsed/>
    <w:rsid w:val="00132D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32D4D"/>
  </w:style>
  <w:style w:type="paragraph" w:styleId="a8">
    <w:name w:val="footer"/>
    <w:basedOn w:val="a"/>
    <w:link w:val="a9"/>
    <w:uiPriority w:val="99"/>
    <w:unhideWhenUsed/>
    <w:rsid w:val="00132D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32D4D"/>
  </w:style>
  <w:style w:type="table" w:customStyle="1" w:styleId="36">
    <w:name w:val="Сетка таблицы36"/>
    <w:basedOn w:val="a1"/>
    <w:next w:val="a5"/>
    <w:uiPriority w:val="99"/>
    <w:locked/>
    <w:rsid w:val="00132D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132D4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32D4D"/>
    <w:rPr>
      <w:rFonts w:ascii="Tahoma" w:hAnsi="Tahoma" w:cs="Tahoma"/>
      <w:sz w:val="16"/>
      <w:szCs w:val="16"/>
    </w:rPr>
  </w:style>
  <w:style w:type="paragraph" w:styleId="ac">
    <w:name w:val="No Spacing"/>
    <w:uiPriority w:val="1"/>
    <w:qFormat/>
    <w:rsid w:val="00132D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1899"/>
    <w:rPr>
      <w:color w:val="0000FF" w:themeColor="hyperlink"/>
      <w:u w:val="single"/>
    </w:rPr>
  </w:style>
  <w:style w:type="character" w:customStyle="1" w:styleId="1">
    <w:name w:val="Заголовок №1_"/>
    <w:basedOn w:val="a0"/>
    <w:link w:val="10"/>
    <w:rsid w:val="00EA7E1C"/>
    <w:rPr>
      <w:rFonts w:ascii="Times New Roman" w:eastAsia="Times New Roman" w:hAnsi="Times New Roman" w:cs="Times New Roman"/>
      <w:b/>
      <w:bCs/>
      <w:sz w:val="26"/>
      <w:szCs w:val="26"/>
      <w:shd w:val="clear" w:color="auto" w:fill="FFFFFF"/>
    </w:rPr>
  </w:style>
  <w:style w:type="character" w:customStyle="1" w:styleId="3">
    <w:name w:val="Основной текст (3)_"/>
    <w:basedOn w:val="a0"/>
    <w:link w:val="30"/>
    <w:rsid w:val="00EA7E1C"/>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EA7E1C"/>
    <w:pPr>
      <w:widowControl w:val="0"/>
      <w:shd w:val="clear" w:color="auto" w:fill="FFFFFF"/>
      <w:spacing w:before="300" w:after="420" w:line="0" w:lineRule="atLeast"/>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rsid w:val="00EA7E1C"/>
    <w:pPr>
      <w:widowControl w:val="0"/>
      <w:shd w:val="clear" w:color="auto" w:fill="FFFFFF"/>
      <w:spacing w:after="600" w:line="322" w:lineRule="exact"/>
      <w:jc w:val="center"/>
    </w:pPr>
    <w:rPr>
      <w:rFonts w:ascii="Times New Roman" w:eastAsia="Times New Roman" w:hAnsi="Times New Roman" w:cs="Times New Roman"/>
      <w:b/>
      <w:bCs/>
      <w:sz w:val="26"/>
      <w:szCs w:val="26"/>
    </w:rPr>
  </w:style>
  <w:style w:type="paragraph" w:styleId="a4">
    <w:name w:val="List Paragraph"/>
    <w:basedOn w:val="a"/>
    <w:uiPriority w:val="34"/>
    <w:qFormat/>
    <w:rsid w:val="00EA7E1C"/>
    <w:pPr>
      <w:ind w:left="720"/>
      <w:contextualSpacing/>
    </w:pPr>
  </w:style>
  <w:style w:type="table" w:customStyle="1" w:styleId="35">
    <w:name w:val="Сетка таблицы35"/>
    <w:basedOn w:val="a1"/>
    <w:next w:val="a5"/>
    <w:uiPriority w:val="99"/>
    <w:locked/>
    <w:rsid w:val="00EA7E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EA7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5"/>
    <w:uiPriority w:val="99"/>
    <w:locked/>
    <w:rsid w:val="00EA7E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132D4D"/>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132D4D"/>
    <w:pPr>
      <w:widowControl w:val="0"/>
      <w:shd w:val="clear" w:color="auto" w:fill="FFFFFF"/>
      <w:spacing w:after="420" w:line="0" w:lineRule="atLeast"/>
      <w:jc w:val="center"/>
    </w:pPr>
    <w:rPr>
      <w:rFonts w:ascii="Times New Roman" w:eastAsia="Times New Roman" w:hAnsi="Times New Roman" w:cs="Times New Roman"/>
      <w:sz w:val="26"/>
      <w:szCs w:val="26"/>
    </w:rPr>
  </w:style>
  <w:style w:type="paragraph" w:styleId="a6">
    <w:name w:val="header"/>
    <w:basedOn w:val="a"/>
    <w:link w:val="a7"/>
    <w:uiPriority w:val="99"/>
    <w:unhideWhenUsed/>
    <w:rsid w:val="00132D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32D4D"/>
  </w:style>
  <w:style w:type="paragraph" w:styleId="a8">
    <w:name w:val="footer"/>
    <w:basedOn w:val="a"/>
    <w:link w:val="a9"/>
    <w:uiPriority w:val="99"/>
    <w:unhideWhenUsed/>
    <w:rsid w:val="00132D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32D4D"/>
  </w:style>
  <w:style w:type="table" w:customStyle="1" w:styleId="36">
    <w:name w:val="Сетка таблицы36"/>
    <w:basedOn w:val="a1"/>
    <w:next w:val="a5"/>
    <w:uiPriority w:val="99"/>
    <w:locked/>
    <w:rsid w:val="00132D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132D4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32D4D"/>
    <w:rPr>
      <w:rFonts w:ascii="Tahoma" w:hAnsi="Tahoma" w:cs="Tahoma"/>
      <w:sz w:val="16"/>
      <w:szCs w:val="16"/>
    </w:rPr>
  </w:style>
  <w:style w:type="paragraph" w:styleId="ac">
    <w:name w:val="No Spacing"/>
    <w:uiPriority w:val="1"/>
    <w:qFormat/>
    <w:rsid w:val="00132D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avara-r04.gosweb.gosuslugi.ru/" TargetMode="External"/><Relationship Id="rId13" Type="http://schemas.openxmlformats.org/officeDocument/2006/relationships/hyperlink" Target="file:///C:\Users\olenevaes\AppData\Local\Microsoft\Windows\Temporary%20Internet%20Files\Content.Outlook\3QCIE0BD\&#1046;&#1041;&#1054;%20&#1089;&#1086;&#1074;&#1089;&#1077;&#1084;%20&#1085;&#1086;&#1074;&#1099;&#1081;.doc" TargetMode="External"/><Relationship Id="rId18" Type="http://schemas.openxmlformats.org/officeDocument/2006/relationships/hyperlink" Target="file:///C:\Users\olenevaes\AppData\Local\Microsoft\Windows\Temporary%20Internet%20Files\Content.Outlook\3QCIE0BD\&#1046;&#1041;&#1054;%20&#1089;&#1086;&#1074;&#1089;&#1077;&#1084;%20&#1085;&#1086;&#1074;&#1099;&#1081;.doc"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ternet.garant.ru/document?id=12012604&amp;sub=0" TargetMode="External"/><Relationship Id="rId17" Type="http://schemas.openxmlformats.org/officeDocument/2006/relationships/hyperlink" Target="http://internet.garant.ru/document?id=12012604&amp;sub=2" TargetMode="External"/><Relationship Id="rId2" Type="http://schemas.openxmlformats.org/officeDocument/2006/relationships/styles" Target="styles.xml"/><Relationship Id="rId16" Type="http://schemas.openxmlformats.org/officeDocument/2006/relationships/hyperlink" Target="http://internet.garant.ru/document?id=12012604&amp;sub=2"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ivalihinaem@vanavara.evenkya.ru" TargetMode="External"/><Relationship Id="rId5" Type="http://schemas.openxmlformats.org/officeDocument/2006/relationships/webSettings" Target="webSettings.xml"/><Relationship Id="rId15" Type="http://schemas.openxmlformats.org/officeDocument/2006/relationships/hyperlink" Target="http://internet.garant.ru/document?id=12012604&amp;sub=2" TargetMode="External"/><Relationship Id="rId10" Type="http://schemas.openxmlformats.org/officeDocument/2006/relationships/hyperlink" Target="mailto:privalihinaem@vanavara.evenkya.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anavara-r04.gosweb.gosuslugi.ru/" TargetMode="External"/><Relationship Id="rId14" Type="http://schemas.openxmlformats.org/officeDocument/2006/relationships/hyperlink" Target="http://internet.garant.ru/document?id=70308460&amp;sub=20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9391</Words>
  <Characters>53533</Characters>
  <Application>Microsoft Office Word</Application>
  <DocSecurity>0</DocSecurity>
  <Lines>446</Lines>
  <Paragraphs>125</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
      <vt:lpstr/>
      <vt:lpstr>ПОРЯДОК</vt:lpstr>
      <vt:lpstr>Общие положения</vt:lpstr>
      <vt:lpstr>Проведение отбора получателей субсидии и отбор заявок на получение субсидии</vt:lpstr>
      <vt:lpstr>2.1. Отбор заявок на получение субсидий (далее - отбор заявок) проводит Админист</vt:lpstr>
      <vt:lpstr>2.2. Администрация села Ванавара объявляет способ определения получателя субсиди</vt:lpstr>
      <vt:lpstr>2.3. Объявление о проведении отбора заявок на получение субсидии размещается на </vt:lpstr>
      <vt:lpstr>Объявление о проведении отбора должно содержать:</vt:lpstr>
      <vt:lpstr>- срок проведения отбора:</vt:lpstr>
      <vt:lpstr>дата начала подачи или окончания приема предложений (заявок) участников отбора, </vt:lpstr>
      <vt:lpstr>а)30-го календарного дня, следующего за днем размещения объявления о проведении </vt:lpstr>
      <vt:lpstr>б) 10-го календарного дня, следующего за днем размещения объявления о проведении</vt:lpstr>
      <vt:lpstr>в) 5-го календарного дня, следующего за днем размещения объявления о проведении </vt:lpstr>
      <vt:lpstr>- срок приёма заявок: с даты размещения объявления отбора заявок по	 «__» ______</vt:lpstr>
      <vt:lpstr>5.1.	На основании распоряжения Администрации села Ванавара о предоставлении субс</vt:lpstr>
      <vt:lpstr>Соглашение является основанием для предоставления субсидии.</vt:lpstr>
      <vt:lpstr>5.2. В течение 5 рабочих дней, следующих за днем принятия решения о предоставлен</vt:lpstr>
      <vt:lpstr>5.3. Заявитель в течение 5 рабочих дней, следующих за днем получения проекта Сог</vt:lpstr>
      <vt:lpstr>5.4. Два экземпляра Соглашения подписываются Администрацией села Ванавара в тече</vt:lpstr>
      <vt:lpstr>В случае, если подписанное Соглашение не будет представлено получателем субсидии</vt:lpstr>
      <vt:lpstr>5.5.	При уклонении победителя запроса предложений от заключения соглашения, Адми</vt:lpstr>
      <vt:lpstr>5.6.	В случае, если в запросе предложений участниками отбора на участие подана е</vt:lpstr>
      <vt:lpstr>РАСЧЕТ</vt:lpstr>
      <vt:lpstr>на предоставление субсидии и суммы субсидии на возмещение  затрат  за  </vt:lpstr>
      <vt:lpstr>    </vt:lpstr>
    </vt:vector>
  </TitlesOfParts>
  <Company>Hewlett-Packard Company</Company>
  <LinksUpToDate>false</LinksUpToDate>
  <CharactersWithSpaces>62799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Привалихина Е.М.</dc:creator>
  <cp:lastModifiedBy>Привалихина Е.М.</cp:lastModifiedBy>
  <cp:revision>5</cp:revision>
  <cp:lastPrinted>2023-01-09T03:54:00Z</cp:lastPrinted>
  <dcterms:created xsi:type="dcterms:W3CDTF">2026-03-06T02:19:00Z</dcterms:created>
  <dcterms:modified xsi:type="dcterms:W3CDTF">2026-03-06T03:10:00Z</dcterms:modified>
</cp:coreProperties>
</file>